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F4" w:rsidRPr="006F1670" w:rsidRDefault="00CF59F4">
      <w:pPr>
        <w:rPr>
          <w:rFonts w:ascii="Garamond" w:hAnsi="Garamond"/>
          <w:b/>
        </w:rPr>
      </w:pPr>
    </w:p>
    <w:p w:rsidR="00CF59F4" w:rsidRPr="006F1670" w:rsidRDefault="00CF59F4">
      <w:pPr>
        <w:rPr>
          <w:rFonts w:ascii="Garamond" w:hAnsi="Garamond"/>
          <w:b/>
        </w:rPr>
      </w:pPr>
    </w:p>
    <w:p w:rsidR="00CF59F4" w:rsidRPr="006F1670" w:rsidRDefault="00CF59F4">
      <w:pPr>
        <w:rPr>
          <w:rFonts w:ascii="Garamond" w:hAnsi="Garamond"/>
          <w:b/>
        </w:rPr>
      </w:pPr>
    </w:p>
    <w:p w:rsidR="00CF59F4" w:rsidRDefault="00CF59F4">
      <w:pPr>
        <w:rPr>
          <w:rFonts w:ascii="Garamond" w:hAnsi="Garamond"/>
          <w:b/>
        </w:rPr>
      </w:pPr>
    </w:p>
    <w:p w:rsidR="00771725" w:rsidRDefault="00771725">
      <w:pPr>
        <w:rPr>
          <w:rFonts w:ascii="Garamond" w:hAnsi="Garamond"/>
          <w:b/>
        </w:rPr>
      </w:pPr>
    </w:p>
    <w:p w:rsidR="00771725" w:rsidRDefault="00771725">
      <w:pPr>
        <w:rPr>
          <w:rFonts w:ascii="Garamond" w:hAnsi="Garamond"/>
          <w:b/>
        </w:rPr>
      </w:pPr>
    </w:p>
    <w:p w:rsidR="00771725" w:rsidRDefault="00771725">
      <w:pPr>
        <w:rPr>
          <w:rFonts w:ascii="Garamond" w:hAnsi="Garamond"/>
          <w:b/>
        </w:rPr>
      </w:pPr>
    </w:p>
    <w:p w:rsidR="00771725" w:rsidRDefault="00771725">
      <w:pPr>
        <w:rPr>
          <w:rFonts w:ascii="Garamond" w:hAnsi="Garamond"/>
          <w:b/>
        </w:rPr>
      </w:pPr>
    </w:p>
    <w:p w:rsidR="00771725" w:rsidRPr="006F1670" w:rsidRDefault="00771725">
      <w:pPr>
        <w:rPr>
          <w:rFonts w:ascii="Garamond" w:hAnsi="Garamond"/>
          <w:b/>
        </w:rPr>
      </w:pPr>
    </w:p>
    <w:p w:rsidR="00771725" w:rsidRDefault="001A7CE8" w:rsidP="0014633E">
      <w:pPr>
        <w:pStyle w:val="Textoindependiente"/>
        <w:shd w:val="clear" w:color="auto" w:fill="548DD4" w:themeFill="text2" w:themeFillTint="99"/>
        <w:jc w:val="center"/>
        <w:rPr>
          <w:rFonts w:ascii="Calibri" w:hAnsi="Calibri" w:cs="Arial"/>
          <w:b/>
          <w:bCs/>
          <w:color w:val="FFFFFF"/>
          <w:sz w:val="32"/>
          <w:szCs w:val="28"/>
        </w:rPr>
      </w:pPr>
      <w:r>
        <w:rPr>
          <w:rFonts w:ascii="Calibri" w:hAnsi="Calibri" w:cs="Arial"/>
          <w:b/>
          <w:bCs/>
          <w:color w:val="FFFFFF"/>
          <w:sz w:val="32"/>
          <w:szCs w:val="28"/>
        </w:rPr>
        <w:t>ANEXO I</w:t>
      </w:r>
    </w:p>
    <w:p w:rsidR="001A7CE8" w:rsidRDefault="001A7CE8" w:rsidP="0014633E">
      <w:pPr>
        <w:pStyle w:val="Textoindependiente"/>
        <w:shd w:val="clear" w:color="auto" w:fill="548DD4" w:themeFill="text2" w:themeFillTint="99"/>
        <w:jc w:val="center"/>
        <w:rPr>
          <w:rFonts w:ascii="Calibri" w:hAnsi="Calibri" w:cs="Arial"/>
          <w:b/>
          <w:bCs/>
          <w:color w:val="FFFFFF"/>
          <w:sz w:val="32"/>
          <w:szCs w:val="28"/>
        </w:rPr>
      </w:pPr>
      <w:r>
        <w:rPr>
          <w:rFonts w:ascii="Calibri" w:hAnsi="Calibri" w:cs="Arial"/>
          <w:b/>
          <w:bCs/>
          <w:color w:val="FFFFFF"/>
          <w:sz w:val="32"/>
          <w:szCs w:val="28"/>
        </w:rPr>
        <w:t>COMPROMISO DE COFINANCIAMENTO</w:t>
      </w:r>
    </w:p>
    <w:p w:rsidR="001A7CE8" w:rsidRPr="00F72472" w:rsidRDefault="00392B13" w:rsidP="0014633E">
      <w:pPr>
        <w:pStyle w:val="Textoindependiente"/>
        <w:shd w:val="clear" w:color="auto" w:fill="548DD4" w:themeFill="text2" w:themeFillTint="99"/>
        <w:jc w:val="center"/>
        <w:rPr>
          <w:rFonts w:ascii="Calibri" w:hAnsi="Calibri" w:cs="Arial"/>
          <w:b/>
          <w:bCs/>
          <w:color w:val="0000FF"/>
          <w:sz w:val="22"/>
          <w:szCs w:val="22"/>
        </w:rPr>
      </w:pPr>
      <w:r>
        <w:rPr>
          <w:rFonts w:ascii="Calibri" w:hAnsi="Calibri" w:cs="Arial"/>
          <w:b/>
          <w:bCs/>
          <w:color w:val="FFFFFF"/>
          <w:sz w:val="32"/>
          <w:szCs w:val="28"/>
        </w:rPr>
        <w:t>PROGRAMA PRINCIPIA 2018</w:t>
      </w:r>
    </w:p>
    <w:p w:rsidR="00771725" w:rsidRDefault="00771725">
      <w:pPr>
        <w:rPr>
          <w:rFonts w:ascii="Garamond" w:hAnsi="Garamond"/>
          <w:b/>
        </w:rPr>
      </w:pPr>
    </w:p>
    <w:p w:rsidR="00CF59F4" w:rsidRPr="006F1670" w:rsidRDefault="00CF59F4" w:rsidP="00771725">
      <w:pPr>
        <w:rPr>
          <w:rFonts w:ascii="Garamond" w:hAnsi="Garamond"/>
          <w:sz w:val="20"/>
        </w:rPr>
      </w:pPr>
      <w:r w:rsidRPr="006F1670">
        <w:rPr>
          <w:rFonts w:ascii="Garamond" w:hAnsi="Garamond"/>
          <w:b/>
        </w:rPr>
        <w:t xml:space="preserve"> </w:t>
      </w:r>
    </w:p>
    <w:p w:rsidR="006F1670" w:rsidRPr="00BE55E2" w:rsidRDefault="00CF59F4" w:rsidP="006F1670">
      <w:pPr>
        <w:jc w:val="both"/>
        <w:rPr>
          <w:rFonts w:ascii="Cambria" w:eastAsia="Times" w:hAnsi="Cambria"/>
          <w:szCs w:val="20"/>
        </w:rPr>
      </w:pPr>
      <w:r w:rsidRPr="00BE55E2">
        <w:rPr>
          <w:rFonts w:ascii="Cambria" w:eastAsia="Times" w:hAnsi="Cambria"/>
          <w:szCs w:val="20"/>
        </w:rPr>
        <w:t>D./Dna.</w:t>
      </w:r>
      <w:sdt>
        <w:sdtPr>
          <w:rPr>
            <w:rFonts w:ascii="Cambria" w:eastAsia="Times" w:hAnsi="Cambria"/>
            <w:szCs w:val="20"/>
          </w:rPr>
          <w:id w:val="1435789494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Cambria" w:eastAsia="Times" w:hAnsi="Cambria"/>
                <w:szCs w:val="20"/>
              </w:rPr>
              <w:id w:val="1328789876"/>
              <w:placeholder>
                <w:docPart w:val="71510F1A78514395A0F9D625A3CBAE84"/>
              </w:placeholder>
              <w:showingPlcHdr/>
            </w:sdtPr>
            <w:sdtEndPr/>
            <w:sdtContent>
              <w:r w:rsidR="00C63947" w:rsidRPr="00807065">
                <w:rPr>
                  <w:rStyle w:val="Textodelmarcadordeposicin"/>
                </w:rPr>
                <w:t>Haga clic aquí para escribir texto.</w:t>
              </w:r>
            </w:sdtContent>
          </w:sdt>
        </w:sdtContent>
      </w:sdt>
      <w:r w:rsidRPr="00BE55E2">
        <w:rPr>
          <w:rFonts w:ascii="Cambria" w:eastAsia="Times" w:hAnsi="Cambria"/>
          <w:szCs w:val="20"/>
        </w:rPr>
        <w:t>, Coordinador/a do Grupo de Investigación GI-</w:t>
      </w:r>
      <w:sdt>
        <w:sdtPr>
          <w:rPr>
            <w:rFonts w:ascii="Cambria" w:eastAsia="Times" w:hAnsi="Cambria"/>
            <w:szCs w:val="20"/>
          </w:rPr>
          <w:id w:val="-602349542"/>
          <w:placeholder>
            <w:docPart w:val="653CAF449F54488B9267E5725DC8A5CB"/>
          </w:placeholder>
          <w:showingPlcHdr/>
        </w:sdtPr>
        <w:sdtEndPr/>
        <w:sdtContent>
          <w:r w:rsidR="00C63947" w:rsidRPr="00807065">
            <w:rPr>
              <w:rStyle w:val="Textodelmarcadordeposicin"/>
            </w:rPr>
            <w:t>Haga clic aquí para escribir texto.</w:t>
          </w:r>
        </w:sdtContent>
      </w:sdt>
      <w:r w:rsidRPr="00BE55E2">
        <w:rPr>
          <w:rFonts w:ascii="Cambria" w:eastAsia="Times" w:hAnsi="Cambria"/>
          <w:szCs w:val="20"/>
        </w:rPr>
        <w:t>,</w:t>
      </w:r>
      <w:r w:rsidR="006F1670" w:rsidRPr="00BE55E2">
        <w:rPr>
          <w:rFonts w:ascii="Cambria" w:eastAsia="Times" w:hAnsi="Cambria"/>
          <w:szCs w:val="20"/>
        </w:rPr>
        <w:t xml:space="preserve"> :</w:t>
      </w:r>
    </w:p>
    <w:p w:rsidR="006F1670" w:rsidRPr="00BE55E2" w:rsidRDefault="006F1670" w:rsidP="006F1670">
      <w:pPr>
        <w:jc w:val="both"/>
        <w:rPr>
          <w:rFonts w:ascii="Cambria" w:eastAsia="Times" w:hAnsi="Cambria"/>
          <w:szCs w:val="20"/>
        </w:rPr>
      </w:pPr>
    </w:p>
    <w:p w:rsidR="00CF59F4" w:rsidRPr="00BE55E2" w:rsidRDefault="006F1670" w:rsidP="006F1670">
      <w:pPr>
        <w:jc w:val="both"/>
        <w:rPr>
          <w:rFonts w:ascii="Cambria" w:eastAsia="Times" w:hAnsi="Cambria"/>
          <w:szCs w:val="20"/>
        </w:rPr>
      </w:pPr>
      <w:r w:rsidRPr="00BE55E2">
        <w:rPr>
          <w:rFonts w:ascii="Cambria" w:eastAsia="Times" w:hAnsi="Cambria"/>
          <w:b/>
          <w:szCs w:val="20"/>
        </w:rPr>
        <w:t>SOLICITA</w:t>
      </w:r>
      <w:r w:rsidRPr="00BE55E2">
        <w:rPr>
          <w:rFonts w:ascii="Cambria" w:eastAsia="Times" w:hAnsi="Cambria"/>
          <w:szCs w:val="20"/>
        </w:rPr>
        <w:t xml:space="preserve">: participar na convocatoria de axudas para o fomento da contratación de </w:t>
      </w:r>
      <w:r w:rsidR="001A7CE8">
        <w:rPr>
          <w:rFonts w:ascii="Cambria" w:eastAsia="Times" w:hAnsi="Cambria"/>
          <w:szCs w:val="20"/>
        </w:rPr>
        <w:t>tecnólogos</w:t>
      </w:r>
      <w:r w:rsidRPr="00BE55E2">
        <w:rPr>
          <w:rFonts w:ascii="Cambria" w:eastAsia="Times" w:hAnsi="Cambria"/>
          <w:szCs w:val="20"/>
        </w:rPr>
        <w:t xml:space="preserve"> para a realización de actividades de I+D+I </w:t>
      </w:r>
      <w:r w:rsidRPr="007811E4">
        <w:rPr>
          <w:rFonts w:ascii="Cambria" w:eastAsia="Times" w:hAnsi="Cambria"/>
          <w:b/>
          <w:szCs w:val="20"/>
        </w:rPr>
        <w:t>(programa Principia</w:t>
      </w:r>
      <w:r w:rsidRPr="00BE55E2">
        <w:rPr>
          <w:rFonts w:ascii="Cambria" w:eastAsia="Times" w:hAnsi="Cambria"/>
          <w:szCs w:val="20"/>
        </w:rPr>
        <w:t xml:space="preserve">) e, </w:t>
      </w:r>
    </w:p>
    <w:p w:rsidR="00CF59F4" w:rsidRPr="00BE55E2" w:rsidRDefault="00CF59F4">
      <w:pPr>
        <w:jc w:val="both"/>
        <w:rPr>
          <w:rFonts w:ascii="Cambria" w:eastAsia="Times" w:hAnsi="Cambria"/>
          <w:szCs w:val="20"/>
        </w:rPr>
      </w:pPr>
    </w:p>
    <w:p w:rsidR="00CF59F4" w:rsidRPr="00BE55E2" w:rsidRDefault="00CF59F4" w:rsidP="006F1670">
      <w:pPr>
        <w:jc w:val="both"/>
        <w:rPr>
          <w:rFonts w:ascii="Cambria" w:eastAsia="Times" w:hAnsi="Cambria"/>
          <w:szCs w:val="20"/>
        </w:rPr>
      </w:pPr>
    </w:p>
    <w:p w:rsidR="00CF59F4" w:rsidRPr="00BE55E2" w:rsidRDefault="00CF59F4" w:rsidP="006F1670">
      <w:pPr>
        <w:jc w:val="both"/>
        <w:rPr>
          <w:rFonts w:ascii="Cambria" w:eastAsia="Times" w:hAnsi="Cambria"/>
          <w:szCs w:val="20"/>
        </w:rPr>
      </w:pPr>
      <w:r w:rsidRPr="00BE55E2">
        <w:rPr>
          <w:rFonts w:ascii="Cambria" w:eastAsia="Times" w:hAnsi="Cambria"/>
          <w:b/>
          <w:szCs w:val="20"/>
        </w:rPr>
        <w:t>COMPROMÉTESE</w:t>
      </w:r>
      <w:r w:rsidRPr="00BE55E2">
        <w:rPr>
          <w:rFonts w:ascii="Cambria" w:eastAsia="Times" w:hAnsi="Cambria"/>
          <w:szCs w:val="20"/>
        </w:rPr>
        <w:t xml:space="preserve"> ao cofinanciamento da axuda por un importe de </w:t>
      </w:r>
      <w:sdt>
        <w:sdtPr>
          <w:rPr>
            <w:rFonts w:ascii="Cambria" w:eastAsia="Times" w:hAnsi="Cambria"/>
            <w:szCs w:val="20"/>
          </w:rPr>
          <w:id w:val="-827588141"/>
          <w:placeholder>
            <w:docPart w:val="BC15004AF0FC463497310429729049F6"/>
          </w:placeholder>
          <w:showingPlcHdr/>
        </w:sdtPr>
        <w:sdtEndPr/>
        <w:sdtContent>
          <w:r w:rsidR="0014633E" w:rsidRPr="00807065">
            <w:rPr>
              <w:rStyle w:val="Textodelmarcadordeposicin"/>
            </w:rPr>
            <w:t>Haga clic aquí para escribir texto.</w:t>
          </w:r>
        </w:sdtContent>
      </w:sdt>
      <w:r w:rsidR="007811E4">
        <w:rPr>
          <w:rFonts w:ascii="Cambria" w:eastAsia="Times" w:hAnsi="Cambria"/>
          <w:szCs w:val="20"/>
        </w:rPr>
        <w:t xml:space="preserve"> </w:t>
      </w:r>
      <w:r w:rsidR="0014633E" w:rsidRPr="00FC1F64">
        <w:rPr>
          <w:rFonts w:ascii="Cambria" w:eastAsia="Times" w:hAnsi="Cambria"/>
          <w:b/>
          <w:color w:val="FF0000"/>
          <w:szCs w:val="20"/>
        </w:rPr>
        <w:t>*</w:t>
      </w:r>
      <w:r w:rsidRPr="00BE55E2">
        <w:rPr>
          <w:rFonts w:ascii="Cambria" w:eastAsia="Times" w:hAnsi="Cambria"/>
          <w:szCs w:val="20"/>
        </w:rPr>
        <w:t xml:space="preserve">euros anuais ou a parte proporcional correspondente, con cargo á partida orzamentaria </w:t>
      </w:r>
      <w:sdt>
        <w:sdtPr>
          <w:rPr>
            <w:rFonts w:ascii="Cambria" w:eastAsia="Times" w:hAnsi="Cambria"/>
            <w:szCs w:val="20"/>
          </w:rPr>
          <w:id w:val="-1686281542"/>
          <w:placeholder>
            <w:docPart w:val="B80A64312A4F45B0B73E7FB3EE0ADAA0"/>
          </w:placeholder>
          <w:showingPlcHdr/>
        </w:sdtPr>
        <w:sdtEndPr/>
        <w:sdtContent>
          <w:r w:rsidR="00C63947" w:rsidRPr="00807065">
            <w:rPr>
              <w:rStyle w:val="Textodelmarcadordeposicin"/>
            </w:rPr>
            <w:t>Haga clic aquí para escribir texto.</w:t>
          </w:r>
        </w:sdtContent>
      </w:sdt>
      <w:r w:rsidRPr="00BE55E2">
        <w:rPr>
          <w:rFonts w:ascii="Cambria" w:eastAsia="Times" w:hAnsi="Cambria"/>
          <w:szCs w:val="20"/>
        </w:rPr>
        <w:t xml:space="preserve"> </w:t>
      </w:r>
      <w:sdt>
        <w:sdtPr>
          <w:rPr>
            <w:rFonts w:ascii="Cambria" w:eastAsia="Times" w:hAnsi="Cambria"/>
            <w:szCs w:val="20"/>
          </w:rPr>
          <w:id w:val="731357150"/>
          <w:placeholder>
            <w:docPart w:val="DDB87C0C0BF14E8099A44ECE4A784457"/>
          </w:placeholder>
          <w:showingPlcHdr/>
        </w:sdtPr>
        <w:sdtEndPr/>
        <w:sdtContent>
          <w:r w:rsidR="00C63947" w:rsidRPr="00807065">
            <w:rPr>
              <w:rStyle w:val="Textodelmarcadordeposicin"/>
            </w:rPr>
            <w:t>Haga clic aquí para escribir texto.</w:t>
          </w:r>
        </w:sdtContent>
      </w:sdt>
      <w:sdt>
        <w:sdtPr>
          <w:rPr>
            <w:rFonts w:ascii="Cambria" w:eastAsia="Times" w:hAnsi="Cambria"/>
            <w:szCs w:val="20"/>
          </w:rPr>
          <w:id w:val="-1100416626"/>
          <w:placeholder>
            <w:docPart w:val="C059CE2F35A847EFAD9D5BB4F4AA26D3"/>
          </w:placeholder>
          <w:showingPlcHdr/>
        </w:sdtPr>
        <w:sdtEndPr/>
        <w:sdtContent>
          <w:r w:rsidR="00C63947" w:rsidRPr="00807065">
            <w:rPr>
              <w:rStyle w:val="Textodelmarcadordeposicin"/>
            </w:rPr>
            <w:t>Haga clic aquí para escribir texto.</w:t>
          </w:r>
        </w:sdtContent>
      </w:sdt>
      <w:r w:rsidRPr="00BE55E2">
        <w:rPr>
          <w:rFonts w:ascii="Cambria" w:eastAsia="Times" w:hAnsi="Cambria"/>
          <w:szCs w:val="20"/>
        </w:rPr>
        <w:t>.</w:t>
      </w:r>
      <w:r w:rsidR="00916DC9">
        <w:rPr>
          <w:rFonts w:ascii="Cambria" w:eastAsia="Times" w:hAnsi="Cambria"/>
          <w:szCs w:val="20"/>
        </w:rPr>
        <w:t xml:space="preserve"> Debe ter en conta que </w:t>
      </w:r>
      <w:r w:rsidR="001000D0">
        <w:rPr>
          <w:rFonts w:ascii="Cambria" w:eastAsia="Times" w:hAnsi="Cambria"/>
          <w:szCs w:val="20"/>
        </w:rPr>
        <w:t>o cofinanciamento</w:t>
      </w:r>
      <w:bookmarkStart w:id="0" w:name="_GoBack"/>
      <w:bookmarkEnd w:id="0"/>
      <w:r w:rsidR="00916DC9">
        <w:rPr>
          <w:rFonts w:ascii="Cambria" w:eastAsia="Times" w:hAnsi="Cambria"/>
          <w:szCs w:val="20"/>
        </w:rPr>
        <w:t xml:space="preserve"> non pode proceder das axudas de proxectos do Plan Nacional.</w:t>
      </w:r>
    </w:p>
    <w:p w:rsidR="00CF59F4" w:rsidRPr="00B75B03" w:rsidRDefault="00CF59F4">
      <w:pPr>
        <w:pStyle w:val="Textomacro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enter" w:pos="1701"/>
          <w:tab w:val="center" w:pos="6804"/>
        </w:tabs>
        <w:jc w:val="center"/>
        <w:rPr>
          <w:rFonts w:ascii="Calibri" w:hAnsi="Calibri"/>
          <w:sz w:val="24"/>
          <w:lang w:val="gl-ES"/>
        </w:rPr>
      </w:pPr>
    </w:p>
    <w:p w:rsidR="00CF59F4" w:rsidRPr="00B75B03" w:rsidRDefault="00CF59F4">
      <w:pPr>
        <w:pStyle w:val="Textomacro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enter" w:pos="1701"/>
          <w:tab w:val="center" w:pos="6804"/>
        </w:tabs>
        <w:jc w:val="center"/>
        <w:rPr>
          <w:rFonts w:ascii="Calibri" w:hAnsi="Calibri"/>
          <w:sz w:val="24"/>
          <w:lang w:val="gl-ES"/>
        </w:rPr>
      </w:pPr>
    </w:p>
    <w:p w:rsidR="00CF59F4" w:rsidRPr="00B75B03" w:rsidRDefault="00CF59F4">
      <w:pPr>
        <w:pStyle w:val="Textomacro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enter" w:pos="1701"/>
          <w:tab w:val="center" w:pos="6804"/>
        </w:tabs>
        <w:jc w:val="center"/>
        <w:rPr>
          <w:rFonts w:ascii="Calibri" w:hAnsi="Calibri"/>
          <w:sz w:val="24"/>
          <w:lang w:val="gl-ES"/>
        </w:rPr>
      </w:pPr>
    </w:p>
    <w:p w:rsidR="00CF59F4" w:rsidRPr="006F1670" w:rsidRDefault="00CF59F4">
      <w:pPr>
        <w:pStyle w:val="Textomacro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enter" w:pos="1701"/>
          <w:tab w:val="center" w:pos="6804"/>
        </w:tabs>
        <w:jc w:val="center"/>
        <w:rPr>
          <w:rFonts w:ascii="Garamond" w:hAnsi="Garamond"/>
          <w:sz w:val="24"/>
          <w:lang w:val="gl-ES"/>
        </w:rPr>
      </w:pPr>
      <w:r w:rsidRPr="00B75B03">
        <w:rPr>
          <w:rFonts w:ascii="Calibri" w:hAnsi="Calibri"/>
          <w:sz w:val="24"/>
          <w:lang w:val="gl-ES"/>
        </w:rPr>
        <w:t>Santiago de Compostela/Lugo,</w:t>
      </w:r>
      <w:sdt>
        <w:sdtPr>
          <w:rPr>
            <w:rFonts w:ascii="Calibri" w:hAnsi="Calibri"/>
            <w:sz w:val="24"/>
            <w:lang w:val="gl-ES"/>
          </w:rPr>
          <w:id w:val="-1223515050"/>
          <w:placeholder>
            <w:docPart w:val="75C59776D2E94C7A9133652C051864E9"/>
          </w:placeholder>
          <w:showingPlcHdr/>
        </w:sdtPr>
        <w:sdtEndPr/>
        <w:sdtContent>
          <w:r w:rsidR="00C63947" w:rsidRPr="00807065">
            <w:rPr>
              <w:rStyle w:val="Textodelmarcadordeposicin"/>
            </w:rPr>
            <w:t>Haga clic aquí para escribir texto.</w:t>
          </w:r>
        </w:sdtContent>
      </w:sdt>
      <w:r w:rsidRPr="00B75B03">
        <w:rPr>
          <w:rFonts w:ascii="Calibri" w:hAnsi="Calibri"/>
          <w:sz w:val="24"/>
          <w:lang w:val="gl-ES"/>
        </w:rPr>
        <w:t xml:space="preserve"> de</w:t>
      </w:r>
      <w:sdt>
        <w:sdtPr>
          <w:rPr>
            <w:rFonts w:ascii="Calibri" w:hAnsi="Calibri"/>
            <w:sz w:val="24"/>
            <w:lang w:val="gl-ES"/>
          </w:rPr>
          <w:id w:val="457224418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Calibri" w:hAnsi="Calibri"/>
                <w:sz w:val="24"/>
                <w:lang w:val="gl-ES"/>
              </w:rPr>
              <w:id w:val="-1769535969"/>
              <w:placeholder>
                <w:docPart w:val="983E05C22A23422A932CE2CE7AC2ABE7"/>
              </w:placeholder>
              <w:showingPlcHdr/>
            </w:sdtPr>
            <w:sdtEndPr/>
            <w:sdtContent>
              <w:r w:rsidR="00C63947" w:rsidRPr="00807065">
                <w:rPr>
                  <w:rStyle w:val="Textodelmarcadordeposicin"/>
                </w:rPr>
                <w:t>Haga clic aquí para escribir texto.</w:t>
              </w:r>
            </w:sdtContent>
          </w:sdt>
        </w:sdtContent>
      </w:sdt>
      <w:r w:rsidR="00392B13">
        <w:rPr>
          <w:rFonts w:ascii="Calibri" w:hAnsi="Calibri"/>
          <w:sz w:val="24"/>
          <w:lang w:val="gl-ES"/>
        </w:rPr>
        <w:t>de 2018</w:t>
      </w:r>
    </w:p>
    <w:p w:rsidR="00CF59F4" w:rsidRPr="006F1670" w:rsidRDefault="00CF59F4">
      <w:pPr>
        <w:pStyle w:val="Textomacro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enter" w:pos="1701"/>
          <w:tab w:val="center" w:pos="6804"/>
        </w:tabs>
        <w:jc w:val="center"/>
        <w:rPr>
          <w:rFonts w:ascii="Garamond" w:hAnsi="Garamond"/>
          <w:lang w:val="gl-ES"/>
        </w:rPr>
      </w:pPr>
    </w:p>
    <w:p w:rsidR="00CF59F4" w:rsidRPr="006F1670" w:rsidRDefault="00CF59F4">
      <w:pPr>
        <w:pStyle w:val="Textomacro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enter" w:pos="1701"/>
          <w:tab w:val="center" w:pos="6804"/>
        </w:tabs>
        <w:jc w:val="center"/>
        <w:rPr>
          <w:rFonts w:ascii="Garamond" w:hAnsi="Garamond"/>
          <w:lang w:val="gl-ES"/>
        </w:rPr>
      </w:pPr>
    </w:p>
    <w:p w:rsidR="00CF59F4" w:rsidRPr="006F1670" w:rsidRDefault="00CF59F4">
      <w:pPr>
        <w:pStyle w:val="Textomacro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center" w:pos="1701"/>
          <w:tab w:val="center" w:pos="6804"/>
        </w:tabs>
        <w:jc w:val="center"/>
        <w:rPr>
          <w:rFonts w:ascii="Garamond" w:hAnsi="Garamond"/>
          <w:lang w:val="gl-ES"/>
        </w:rPr>
      </w:pPr>
    </w:p>
    <w:tbl>
      <w:tblPr>
        <w:tblW w:w="48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7"/>
      </w:tblGrid>
      <w:tr w:rsidR="00CF59F4" w:rsidRPr="006F1670">
        <w:trPr>
          <w:jc w:val="center"/>
        </w:trPr>
        <w:tc>
          <w:tcPr>
            <w:tcW w:w="4857" w:type="dxa"/>
            <w:shd w:val="clear" w:color="auto" w:fill="CCCCCC"/>
          </w:tcPr>
          <w:p w:rsidR="00CF59F4" w:rsidRPr="006F1670" w:rsidRDefault="00CF59F4">
            <w:pPr>
              <w:pStyle w:val="Ttulo3"/>
              <w:tabs>
                <w:tab w:val="center" w:pos="1701"/>
                <w:tab w:val="center" w:pos="6804"/>
              </w:tabs>
              <w:rPr>
                <w:rFonts w:eastAsia="Times New Roman"/>
                <w:bCs/>
                <w:szCs w:val="24"/>
              </w:rPr>
            </w:pPr>
            <w:r w:rsidRPr="006F1670">
              <w:rPr>
                <w:rFonts w:eastAsia="Times New Roman"/>
                <w:bCs/>
                <w:szCs w:val="24"/>
              </w:rPr>
              <w:t xml:space="preserve">O </w:t>
            </w:r>
            <w:r w:rsidR="006F1670" w:rsidRPr="006F1670">
              <w:rPr>
                <w:rFonts w:eastAsia="Times New Roman"/>
                <w:bCs/>
                <w:szCs w:val="24"/>
              </w:rPr>
              <w:t>Coo</w:t>
            </w:r>
            <w:r w:rsidR="006F1670">
              <w:rPr>
                <w:rFonts w:eastAsia="Times New Roman"/>
                <w:bCs/>
                <w:szCs w:val="24"/>
              </w:rPr>
              <w:t>r</w:t>
            </w:r>
            <w:r w:rsidR="006F1670" w:rsidRPr="006F1670">
              <w:rPr>
                <w:rFonts w:eastAsia="Times New Roman"/>
                <w:bCs/>
                <w:szCs w:val="24"/>
              </w:rPr>
              <w:t>dinador</w:t>
            </w:r>
            <w:r w:rsidRPr="006F1670">
              <w:rPr>
                <w:rFonts w:eastAsia="Times New Roman"/>
                <w:bCs/>
                <w:szCs w:val="24"/>
              </w:rPr>
              <w:t xml:space="preserve"> </w:t>
            </w:r>
          </w:p>
        </w:tc>
      </w:tr>
      <w:tr w:rsidR="00CF59F4" w:rsidRPr="006F1670">
        <w:trPr>
          <w:trHeight w:val="570"/>
          <w:jc w:val="center"/>
        </w:trPr>
        <w:tc>
          <w:tcPr>
            <w:tcW w:w="4857" w:type="dxa"/>
          </w:tcPr>
          <w:p w:rsidR="00CF59F4" w:rsidRPr="006F1670" w:rsidRDefault="00CF59F4">
            <w:pPr>
              <w:tabs>
                <w:tab w:val="center" w:pos="1701"/>
                <w:tab w:val="center" w:pos="6804"/>
              </w:tabs>
              <w:rPr>
                <w:rFonts w:ascii="Garamond" w:hAnsi="Garamond"/>
              </w:rPr>
            </w:pPr>
          </w:p>
          <w:p w:rsidR="00CF59F4" w:rsidRPr="006F1670" w:rsidRDefault="00CF59F4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center" w:pos="1701"/>
                <w:tab w:val="center" w:pos="6804"/>
              </w:tabs>
              <w:rPr>
                <w:rFonts w:ascii="Garamond" w:hAnsi="Garamond"/>
                <w:sz w:val="24"/>
                <w:lang w:val="gl-ES"/>
              </w:rPr>
            </w:pPr>
          </w:p>
          <w:p w:rsidR="00CF59F4" w:rsidRPr="006F1670" w:rsidRDefault="00CF59F4">
            <w:pPr>
              <w:tabs>
                <w:tab w:val="center" w:pos="1701"/>
                <w:tab w:val="center" w:pos="6804"/>
              </w:tabs>
              <w:rPr>
                <w:rFonts w:ascii="Garamond" w:hAnsi="Garamond"/>
              </w:rPr>
            </w:pPr>
          </w:p>
          <w:p w:rsidR="00CF59F4" w:rsidRPr="006F1670" w:rsidRDefault="00CF59F4">
            <w:pPr>
              <w:tabs>
                <w:tab w:val="center" w:pos="1701"/>
                <w:tab w:val="center" w:pos="6804"/>
              </w:tabs>
              <w:rPr>
                <w:rFonts w:ascii="Garamond" w:hAnsi="Garamond"/>
                <w:b/>
                <w:bCs/>
                <w:color w:val="0000FF"/>
                <w:sz w:val="20"/>
              </w:rPr>
            </w:pPr>
            <w:r w:rsidRPr="006F1670">
              <w:rPr>
                <w:rFonts w:ascii="Garamond" w:hAnsi="Garamond"/>
                <w:b/>
                <w:bCs/>
                <w:color w:val="0000FF"/>
                <w:sz w:val="20"/>
              </w:rPr>
              <w:t>Asdo:</w:t>
            </w:r>
          </w:p>
        </w:tc>
      </w:tr>
    </w:tbl>
    <w:p w:rsidR="00CF59F4" w:rsidRPr="006F1670" w:rsidRDefault="00CF59F4">
      <w:pPr>
        <w:pStyle w:val="Encabezado"/>
        <w:tabs>
          <w:tab w:val="clear" w:pos="4252"/>
          <w:tab w:val="clear" w:pos="8504"/>
        </w:tabs>
        <w:rPr>
          <w:rFonts w:ascii="Garamond" w:hAnsi="Garamond"/>
          <w:sz w:val="16"/>
        </w:rPr>
      </w:pPr>
    </w:p>
    <w:p w:rsidR="00CF59F4" w:rsidRPr="006F1670" w:rsidRDefault="00CF59F4">
      <w:pPr>
        <w:pStyle w:val="Encabezado"/>
        <w:tabs>
          <w:tab w:val="clear" w:pos="4252"/>
          <w:tab w:val="clear" w:pos="8504"/>
        </w:tabs>
        <w:rPr>
          <w:rFonts w:ascii="Garamond" w:hAnsi="Garamond"/>
          <w:sz w:val="16"/>
        </w:rPr>
      </w:pPr>
    </w:p>
    <w:p w:rsidR="00CF59F4" w:rsidRPr="006F1670" w:rsidRDefault="00CF59F4">
      <w:pPr>
        <w:pStyle w:val="Encabezado"/>
        <w:tabs>
          <w:tab w:val="clear" w:pos="4252"/>
          <w:tab w:val="clear" w:pos="8504"/>
        </w:tabs>
        <w:rPr>
          <w:rFonts w:ascii="Garamond" w:hAnsi="Garamond"/>
          <w:sz w:val="16"/>
        </w:rPr>
      </w:pPr>
    </w:p>
    <w:p w:rsidR="00CF59F4" w:rsidRPr="006F1670" w:rsidRDefault="00CF59F4">
      <w:pPr>
        <w:pStyle w:val="Encabezado"/>
        <w:tabs>
          <w:tab w:val="clear" w:pos="4252"/>
          <w:tab w:val="clear" w:pos="8504"/>
        </w:tabs>
        <w:rPr>
          <w:rFonts w:ascii="Garamond" w:hAnsi="Garamond"/>
          <w:sz w:val="16"/>
        </w:rPr>
      </w:pPr>
    </w:p>
    <w:p w:rsidR="00CF59F4" w:rsidRPr="006F1670" w:rsidRDefault="00CF59F4">
      <w:pPr>
        <w:pStyle w:val="Encabezado"/>
        <w:tabs>
          <w:tab w:val="clear" w:pos="4252"/>
          <w:tab w:val="clear" w:pos="8504"/>
        </w:tabs>
        <w:rPr>
          <w:rFonts w:ascii="Garamond" w:hAnsi="Garamond"/>
          <w:sz w:val="16"/>
        </w:rPr>
      </w:pPr>
      <w:r w:rsidRPr="006F1670">
        <w:rPr>
          <w:rFonts w:ascii="Garamond" w:hAnsi="Garamond"/>
          <w:sz w:val="16"/>
        </w:rPr>
        <w:t xml:space="preserve">Oficina de Investigación e Tecnoloxía </w:t>
      </w:r>
    </w:p>
    <w:p w:rsidR="006F1670" w:rsidRDefault="006F1670">
      <w:pPr>
        <w:pStyle w:val="Encabezado"/>
        <w:tabs>
          <w:tab w:val="clear" w:pos="4252"/>
          <w:tab w:val="clear" w:pos="8504"/>
        </w:tabs>
        <w:rPr>
          <w:rFonts w:ascii="Garamond" w:hAnsi="Garamond"/>
          <w:sz w:val="16"/>
        </w:rPr>
      </w:pPr>
      <w:r w:rsidRPr="006F1670">
        <w:rPr>
          <w:rFonts w:ascii="Garamond" w:hAnsi="Garamond"/>
          <w:sz w:val="16"/>
        </w:rPr>
        <w:t>Servizo de Convoc</w:t>
      </w:r>
      <w:r>
        <w:rPr>
          <w:rFonts w:ascii="Garamond" w:hAnsi="Garamond"/>
          <w:sz w:val="16"/>
        </w:rPr>
        <w:t>a</w:t>
      </w:r>
      <w:r w:rsidRPr="006F1670">
        <w:rPr>
          <w:rFonts w:ascii="Garamond" w:hAnsi="Garamond"/>
          <w:sz w:val="16"/>
        </w:rPr>
        <w:t>torias e Recursos Humanos de I+D+I</w:t>
      </w:r>
    </w:p>
    <w:p w:rsidR="0014633E" w:rsidRDefault="0014633E">
      <w:pPr>
        <w:pStyle w:val="Encabezado"/>
        <w:tabs>
          <w:tab w:val="clear" w:pos="4252"/>
          <w:tab w:val="clear" w:pos="8504"/>
        </w:tabs>
        <w:rPr>
          <w:rFonts w:ascii="Garamond" w:hAnsi="Garamond"/>
          <w:sz w:val="16"/>
        </w:rPr>
      </w:pPr>
    </w:p>
    <w:p w:rsidR="0014633E" w:rsidRPr="00A67468" w:rsidRDefault="0014633E">
      <w:pPr>
        <w:pStyle w:val="Encabezado"/>
        <w:tabs>
          <w:tab w:val="clear" w:pos="4252"/>
          <w:tab w:val="clear" w:pos="8504"/>
        </w:tabs>
        <w:rPr>
          <w:rFonts w:ascii="Garamond" w:hAnsi="Garamond"/>
          <w:b/>
          <w:color w:val="FF0000"/>
          <w:sz w:val="20"/>
        </w:rPr>
      </w:pPr>
      <w:r w:rsidRPr="00FC1F64">
        <w:rPr>
          <w:rFonts w:ascii="Garamond" w:hAnsi="Garamond"/>
          <w:b/>
          <w:color w:val="FF0000"/>
          <w:sz w:val="18"/>
          <w:szCs w:val="18"/>
        </w:rPr>
        <w:t xml:space="preserve">*Debe indicar </w:t>
      </w:r>
      <w:r w:rsidR="00FC1F64" w:rsidRPr="00FC1F64">
        <w:rPr>
          <w:rFonts w:ascii="Garamond" w:hAnsi="Garamond"/>
          <w:b/>
          <w:color w:val="FF0000"/>
          <w:sz w:val="18"/>
          <w:szCs w:val="18"/>
        </w:rPr>
        <w:t>o importe</w:t>
      </w:r>
      <w:r w:rsidRPr="00FC1F64">
        <w:rPr>
          <w:rFonts w:ascii="Garamond" w:hAnsi="Garamond"/>
          <w:b/>
          <w:color w:val="FF0000"/>
          <w:sz w:val="18"/>
          <w:szCs w:val="18"/>
        </w:rPr>
        <w:t xml:space="preserve"> de 18.278 o</w:t>
      </w:r>
      <w:r w:rsidR="00FC1F64" w:rsidRPr="00FC1F64">
        <w:rPr>
          <w:rFonts w:ascii="Garamond" w:hAnsi="Garamond"/>
          <w:b/>
          <w:color w:val="FF0000"/>
          <w:sz w:val="18"/>
          <w:szCs w:val="18"/>
        </w:rPr>
        <w:t>u</w:t>
      </w:r>
      <w:r w:rsidRPr="00FC1F64">
        <w:rPr>
          <w:rFonts w:ascii="Garamond" w:hAnsi="Garamond"/>
          <w:b/>
          <w:color w:val="FF0000"/>
          <w:sz w:val="18"/>
          <w:szCs w:val="18"/>
        </w:rPr>
        <w:t xml:space="preserve"> 11</w:t>
      </w:r>
      <w:r w:rsidR="00FC1F64" w:rsidRPr="00FC1F64">
        <w:rPr>
          <w:rFonts w:ascii="Garamond" w:hAnsi="Garamond"/>
          <w:b/>
          <w:color w:val="FF0000"/>
          <w:sz w:val="18"/>
          <w:szCs w:val="18"/>
        </w:rPr>
        <w:t>.</w:t>
      </w:r>
      <w:r w:rsidRPr="00FC1F64">
        <w:rPr>
          <w:rFonts w:ascii="Garamond" w:hAnsi="Garamond"/>
          <w:b/>
          <w:color w:val="FF0000"/>
          <w:sz w:val="18"/>
          <w:szCs w:val="18"/>
        </w:rPr>
        <w:t>758€, segundo corresponda en función do nivel de titulación</w:t>
      </w:r>
      <w:r w:rsidRPr="00A67468">
        <w:rPr>
          <w:rFonts w:ascii="Garamond" w:hAnsi="Garamond"/>
          <w:b/>
          <w:color w:val="FF0000"/>
          <w:sz w:val="20"/>
        </w:rPr>
        <w:t>.</w:t>
      </w:r>
    </w:p>
    <w:sectPr w:rsidR="0014633E" w:rsidRPr="00A6746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247" w:rsidRDefault="00BB6247">
      <w:r>
        <w:separator/>
      </w:r>
    </w:p>
  </w:endnote>
  <w:endnote w:type="continuationSeparator" w:id="0">
    <w:p w:rsidR="00BB6247" w:rsidRDefault="00BB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33E" w:rsidRDefault="001463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247" w:rsidRDefault="00BB6247">
      <w:r>
        <w:separator/>
      </w:r>
    </w:p>
  </w:footnote>
  <w:footnote w:type="continuationSeparator" w:id="0">
    <w:p w:rsidR="00BB6247" w:rsidRDefault="00BB6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F4" w:rsidRDefault="0080086D">
    <w:pPr>
      <w:pStyle w:val="Encabezado"/>
      <w:rPr>
        <w:lang w:val="es-ES"/>
      </w:rPr>
    </w:pPr>
    <w:r>
      <w:rPr>
        <w:noProof/>
        <w:sz w:val="20"/>
        <w:lang w:val="es-ES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-586740</wp:posOffset>
          </wp:positionH>
          <wp:positionV relativeFrom="paragraph">
            <wp:posOffset>97790</wp:posOffset>
          </wp:positionV>
          <wp:extent cx="1195070" cy="778510"/>
          <wp:effectExtent l="0" t="0" r="5080" b="2540"/>
          <wp:wrapTopAndBottom/>
          <wp:docPr id="2" name="Imagen 2" descr="Logo_UsosXerais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sosXerais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4852035</wp:posOffset>
              </wp:positionH>
              <wp:positionV relativeFrom="page">
                <wp:posOffset>459740</wp:posOffset>
              </wp:positionV>
              <wp:extent cx="2468880" cy="1257300"/>
              <wp:effectExtent l="3810" t="2540" r="381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59F4" w:rsidRDefault="00CF59F4">
                          <w:pPr>
                            <w:spacing w:line="22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VICERREITORADO  DE INVESTIGACIÓN </w:t>
                          </w:r>
                        </w:p>
                        <w:p w:rsidR="00CF59F4" w:rsidRDefault="00CF59F4">
                          <w:pPr>
                            <w:spacing w:line="22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E INNOVACIÓN</w:t>
                          </w:r>
                        </w:p>
                        <w:p w:rsidR="00CF59F4" w:rsidRDefault="006F1670">
                          <w:pPr>
                            <w:spacing w:line="220" w:lineRule="exac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Servizo de convocatorias de Recursos Humanos de I+D</w:t>
                          </w:r>
                        </w:p>
                        <w:p w:rsidR="00CF59F4" w:rsidRDefault="00CF59F4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Edificio CACTUS – Campus universitario sur</w:t>
                          </w:r>
                        </w:p>
                        <w:p w:rsidR="00CF59F4" w:rsidRDefault="00CF59F4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15782 Santiago de Compostela</w:t>
                          </w:r>
                        </w:p>
                        <w:p w:rsidR="00CF59F4" w:rsidRDefault="00CF59F4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Tel. 981 547 040 - Fax 981 547 077</w:t>
                          </w:r>
                        </w:p>
                        <w:p w:rsidR="00CF59F4" w:rsidRDefault="00CF59F4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Correo electrónico: </w:t>
                          </w:r>
                          <w:hyperlink r:id="rId2" w:history="1">
                            <w:r>
                              <w:rPr>
                                <w:rStyle w:val="Hipervnculo"/>
                                <w:rFonts w:ascii="Arial" w:hAnsi="Arial"/>
                                <w:sz w:val="12"/>
                              </w:rPr>
                              <w:t>cittinfo@usc.es</w:t>
                            </w:r>
                          </w:hyperlink>
                        </w:p>
                        <w:p w:rsidR="00CF59F4" w:rsidRDefault="00CF59F4">
                          <w:pPr>
                            <w:spacing w:line="180" w:lineRule="exact"/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>http://imaisd.usc.es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2.05pt;margin-top:36.2pt;width:194.4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ERFtQIAALo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" filled="f" stroked="f">
              <v:textbox>
                <w:txbxContent>
                  <w:p w:rsidR="00CF59F4" w:rsidRDefault="00CF59F4">
                    <w:pPr>
                      <w:spacing w:line="22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VICERREITORADO  DE INVESTIGACIÓN </w:t>
                    </w:r>
                  </w:p>
                  <w:p w:rsidR="00CF59F4" w:rsidRDefault="00CF59F4">
                    <w:pPr>
                      <w:spacing w:line="22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E INNOVACIÓN</w:t>
                    </w:r>
                  </w:p>
                  <w:p w:rsidR="00CF59F4" w:rsidRDefault="006F1670">
                    <w:pPr>
                      <w:spacing w:line="220" w:lineRule="exac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Servizo de convocatorias de Recursos Humanos de I+D</w:t>
                    </w:r>
                  </w:p>
                  <w:p w:rsidR="00CF59F4" w:rsidRDefault="00CF59F4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Edificio CACTUS – Campus universitario sur</w:t>
                    </w:r>
                  </w:p>
                  <w:p w:rsidR="00CF59F4" w:rsidRDefault="00CF59F4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15782 Santiago de Compostela</w:t>
                    </w:r>
                  </w:p>
                  <w:p w:rsidR="00CF59F4" w:rsidRDefault="00CF59F4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>Tel. 981 547 040 - Fax 981 547 077</w:t>
                    </w:r>
                  </w:p>
                  <w:p w:rsidR="00CF59F4" w:rsidRDefault="00CF59F4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 xml:space="preserve">Correo electrónico: </w:t>
                    </w:r>
                    <w:hyperlink r:id="rId3" w:history="1">
                      <w:r>
                        <w:rPr>
                          <w:rStyle w:val="Hipervnculo"/>
                          <w:rFonts w:ascii="Arial" w:hAnsi="Arial"/>
                          <w:sz w:val="12"/>
                        </w:rPr>
                        <w:t>cittinfo@usc.es</w:t>
                      </w:r>
                    </w:hyperlink>
                  </w:p>
                  <w:p w:rsidR="00CF59F4" w:rsidRDefault="00CF59F4">
                    <w:pPr>
                      <w:spacing w:line="180" w:lineRule="exact"/>
                    </w:pPr>
                    <w:r>
                      <w:rPr>
                        <w:rFonts w:ascii="Arial" w:hAnsi="Arial"/>
                        <w:sz w:val="12"/>
                      </w:rPr>
                      <w:t>http://imaisd.usc.es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CF59F4">
      <w:rPr>
        <w:lang w:val="es-ES"/>
      </w:rPr>
      <w:tab/>
    </w:r>
    <w:r w:rsidR="00CF59F4">
      <w:rPr>
        <w:lang w:val="es-E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00"/>
    <w:rsid w:val="00060B57"/>
    <w:rsid w:val="000644FC"/>
    <w:rsid w:val="00070EB8"/>
    <w:rsid w:val="00091E09"/>
    <w:rsid w:val="000D3528"/>
    <w:rsid w:val="000F4CEE"/>
    <w:rsid w:val="001000D0"/>
    <w:rsid w:val="0014633E"/>
    <w:rsid w:val="001A7CE8"/>
    <w:rsid w:val="00392B13"/>
    <w:rsid w:val="004F2CDB"/>
    <w:rsid w:val="00566E00"/>
    <w:rsid w:val="00587149"/>
    <w:rsid w:val="006F1670"/>
    <w:rsid w:val="00771725"/>
    <w:rsid w:val="007811E4"/>
    <w:rsid w:val="0080086D"/>
    <w:rsid w:val="00903C08"/>
    <w:rsid w:val="00916DC9"/>
    <w:rsid w:val="009E09F9"/>
    <w:rsid w:val="00A67468"/>
    <w:rsid w:val="00AA1E55"/>
    <w:rsid w:val="00AE0F46"/>
    <w:rsid w:val="00AF4826"/>
    <w:rsid w:val="00B75B03"/>
    <w:rsid w:val="00BB6247"/>
    <w:rsid w:val="00BE55E2"/>
    <w:rsid w:val="00C63947"/>
    <w:rsid w:val="00C6667C"/>
    <w:rsid w:val="00CA57D9"/>
    <w:rsid w:val="00CA7274"/>
    <w:rsid w:val="00CF59F4"/>
    <w:rsid w:val="00E01B35"/>
    <w:rsid w:val="00E0328B"/>
    <w:rsid w:val="00FB58FC"/>
    <w:rsid w:val="00FC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gl-ES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Garamond" w:eastAsia="Times" w:hAnsi="Garamond"/>
      <w:b/>
      <w:color w:val="0000F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  <w:rPr>
      <w:rFonts w:ascii="Times" w:eastAsia="Times" w:hAnsi="Times"/>
      <w:szCs w:val="20"/>
    </w:r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771725"/>
    <w:pPr>
      <w:spacing w:after="120"/>
    </w:pPr>
    <w:rPr>
      <w:rFonts w:ascii="Times" w:eastAsia="Times" w:hAnsi="Times"/>
      <w:szCs w:val="20"/>
    </w:rPr>
  </w:style>
  <w:style w:type="character" w:customStyle="1" w:styleId="TextoindependienteCar">
    <w:name w:val="Texto independiente Car"/>
    <w:link w:val="Textoindependiente"/>
    <w:rsid w:val="00771725"/>
    <w:rPr>
      <w:rFonts w:ascii="Times" w:eastAsia="Times" w:hAnsi="Times"/>
      <w:sz w:val="24"/>
      <w:lang w:val="gl-ES"/>
    </w:rPr>
  </w:style>
  <w:style w:type="character" w:styleId="Textodelmarcadordeposicin">
    <w:name w:val="Placeholder Text"/>
    <w:basedOn w:val="Fuentedeprrafopredeter"/>
    <w:uiPriority w:val="99"/>
    <w:semiHidden/>
    <w:rsid w:val="0014633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63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33E"/>
    <w:rPr>
      <w:rFonts w:ascii="Tahoma" w:hAnsi="Tahoma" w:cs="Tahoma"/>
      <w:sz w:val="16"/>
      <w:szCs w:val="16"/>
      <w:lang w:val="gl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4633E"/>
    <w:rPr>
      <w:sz w:val="24"/>
      <w:szCs w:val="24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gl-ES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Garamond" w:eastAsia="Times" w:hAnsi="Garamond"/>
      <w:b/>
      <w:color w:val="0000F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  <w:rPr>
      <w:rFonts w:ascii="Times" w:eastAsia="Times" w:hAnsi="Times"/>
      <w:szCs w:val="20"/>
    </w:r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771725"/>
    <w:pPr>
      <w:spacing w:after="120"/>
    </w:pPr>
    <w:rPr>
      <w:rFonts w:ascii="Times" w:eastAsia="Times" w:hAnsi="Times"/>
      <w:szCs w:val="20"/>
    </w:rPr>
  </w:style>
  <w:style w:type="character" w:customStyle="1" w:styleId="TextoindependienteCar">
    <w:name w:val="Texto independiente Car"/>
    <w:link w:val="Textoindependiente"/>
    <w:rsid w:val="00771725"/>
    <w:rPr>
      <w:rFonts w:ascii="Times" w:eastAsia="Times" w:hAnsi="Times"/>
      <w:sz w:val="24"/>
      <w:lang w:val="gl-ES"/>
    </w:rPr>
  </w:style>
  <w:style w:type="character" w:styleId="Textodelmarcadordeposicin">
    <w:name w:val="Placeholder Text"/>
    <w:basedOn w:val="Fuentedeprrafopredeter"/>
    <w:uiPriority w:val="99"/>
    <w:semiHidden/>
    <w:rsid w:val="0014633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63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633E"/>
    <w:rPr>
      <w:rFonts w:ascii="Tahoma" w:hAnsi="Tahoma" w:cs="Tahoma"/>
      <w:sz w:val="16"/>
      <w:szCs w:val="16"/>
      <w:lang w:val="gl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4633E"/>
    <w:rPr>
      <w:sz w:val="24"/>
      <w:szCs w:val="24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ittinfo@usc.es" TargetMode="External"/><Relationship Id="rId2" Type="http://schemas.openxmlformats.org/officeDocument/2006/relationships/hyperlink" Target="mailto:cittinfo@usc.es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A3BCD-AABA-490F-B759-912C1A931A7D}"/>
      </w:docPartPr>
      <w:docPartBody>
        <w:p w:rsidR="00B429EC" w:rsidRDefault="00212E8D">
          <w:r w:rsidRPr="0080706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1510F1A78514395A0F9D625A3CBA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B6516-E2DC-4A4A-B8D2-926C5BDC9BEA}"/>
      </w:docPartPr>
      <w:docPartBody>
        <w:p w:rsidR="00864F4B" w:rsidRDefault="00B429EC" w:rsidP="00B429EC">
          <w:pPr>
            <w:pStyle w:val="71510F1A78514395A0F9D625A3CBAE84"/>
          </w:pPr>
          <w:r w:rsidRPr="0080706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53CAF449F54488B9267E5725DC8A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1456C-5F33-4775-A9F4-8226A72CFC25}"/>
      </w:docPartPr>
      <w:docPartBody>
        <w:p w:rsidR="00864F4B" w:rsidRDefault="00B429EC" w:rsidP="00B429EC">
          <w:pPr>
            <w:pStyle w:val="653CAF449F54488B9267E5725DC8A5CB"/>
          </w:pPr>
          <w:r w:rsidRPr="0080706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C15004AF0FC46349731042972904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CEF0B-581B-4844-A009-C9A8B3A6E713}"/>
      </w:docPartPr>
      <w:docPartBody>
        <w:p w:rsidR="00864F4B" w:rsidRDefault="00B429EC" w:rsidP="00B429EC">
          <w:pPr>
            <w:pStyle w:val="BC15004AF0FC463497310429729049F6"/>
          </w:pPr>
          <w:r w:rsidRPr="0080706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80A64312A4F45B0B73E7FB3EE0AD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9EE3B-C3EE-40A0-BE5C-CA602F839D46}"/>
      </w:docPartPr>
      <w:docPartBody>
        <w:p w:rsidR="00864F4B" w:rsidRDefault="00B429EC" w:rsidP="00B429EC">
          <w:pPr>
            <w:pStyle w:val="B80A64312A4F45B0B73E7FB3EE0ADAA0"/>
          </w:pPr>
          <w:r w:rsidRPr="0080706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DB87C0C0BF14E8099A44ECE4A784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E5C07-027E-43B1-9692-FB521D1C1057}"/>
      </w:docPartPr>
      <w:docPartBody>
        <w:p w:rsidR="00864F4B" w:rsidRDefault="00B429EC" w:rsidP="00B429EC">
          <w:pPr>
            <w:pStyle w:val="DDB87C0C0BF14E8099A44ECE4A784457"/>
          </w:pPr>
          <w:r w:rsidRPr="0080706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059CE2F35A847EFAD9D5BB4F4AA2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BE0B3-77AD-46D5-8CBC-9A2242DB0BCD}"/>
      </w:docPartPr>
      <w:docPartBody>
        <w:p w:rsidR="00864F4B" w:rsidRDefault="00B429EC" w:rsidP="00B429EC">
          <w:pPr>
            <w:pStyle w:val="C059CE2F35A847EFAD9D5BB4F4AA26D3"/>
          </w:pPr>
          <w:r w:rsidRPr="0080706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5C59776D2E94C7A9133652C05186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3C58F-3DF4-46DC-8974-C88EE6C71FFB}"/>
      </w:docPartPr>
      <w:docPartBody>
        <w:p w:rsidR="00864F4B" w:rsidRDefault="00B429EC" w:rsidP="00B429EC">
          <w:pPr>
            <w:pStyle w:val="75C59776D2E94C7A9133652C051864E9"/>
          </w:pPr>
          <w:r w:rsidRPr="0080706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83E05C22A23422A932CE2CE7AC2A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AAB33-870B-4D83-A659-BCFD048E4F61}"/>
      </w:docPartPr>
      <w:docPartBody>
        <w:p w:rsidR="00864F4B" w:rsidRDefault="00B429EC" w:rsidP="00B429EC">
          <w:pPr>
            <w:pStyle w:val="983E05C22A23422A932CE2CE7AC2ABE7"/>
          </w:pPr>
          <w:r w:rsidRPr="0080706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8D"/>
    <w:rsid w:val="00212E8D"/>
    <w:rsid w:val="00294656"/>
    <w:rsid w:val="007D7890"/>
    <w:rsid w:val="00857A24"/>
    <w:rsid w:val="00864F4B"/>
    <w:rsid w:val="00B4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429EC"/>
    <w:rPr>
      <w:color w:val="808080"/>
    </w:rPr>
  </w:style>
  <w:style w:type="paragraph" w:customStyle="1" w:styleId="71510F1A78514395A0F9D625A3CBAE84">
    <w:name w:val="71510F1A78514395A0F9D625A3CBAE84"/>
    <w:rsid w:val="00B4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/>
    </w:rPr>
  </w:style>
  <w:style w:type="paragraph" w:customStyle="1" w:styleId="653CAF449F54488B9267E5725DC8A5CB">
    <w:name w:val="653CAF449F54488B9267E5725DC8A5CB"/>
    <w:rsid w:val="00B4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/>
    </w:rPr>
  </w:style>
  <w:style w:type="paragraph" w:customStyle="1" w:styleId="BC15004AF0FC463497310429729049F6">
    <w:name w:val="BC15004AF0FC463497310429729049F6"/>
    <w:rsid w:val="00B4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/>
    </w:rPr>
  </w:style>
  <w:style w:type="paragraph" w:customStyle="1" w:styleId="B80A64312A4F45B0B73E7FB3EE0ADAA0">
    <w:name w:val="B80A64312A4F45B0B73E7FB3EE0ADAA0"/>
    <w:rsid w:val="00B4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/>
    </w:rPr>
  </w:style>
  <w:style w:type="paragraph" w:customStyle="1" w:styleId="DDB87C0C0BF14E8099A44ECE4A784457">
    <w:name w:val="DDB87C0C0BF14E8099A44ECE4A784457"/>
    <w:rsid w:val="00B4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/>
    </w:rPr>
  </w:style>
  <w:style w:type="paragraph" w:customStyle="1" w:styleId="C059CE2F35A847EFAD9D5BB4F4AA26D3">
    <w:name w:val="C059CE2F35A847EFAD9D5BB4F4AA26D3"/>
    <w:rsid w:val="00B4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/>
    </w:rPr>
  </w:style>
  <w:style w:type="paragraph" w:customStyle="1" w:styleId="75C59776D2E94C7A9133652C051864E9">
    <w:name w:val="75C59776D2E94C7A9133652C051864E9"/>
    <w:rsid w:val="00B429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983E05C22A23422A932CE2CE7AC2ABE7">
    <w:name w:val="983E05C22A23422A932CE2CE7AC2ABE7"/>
    <w:rsid w:val="00B429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429EC"/>
    <w:rPr>
      <w:color w:val="808080"/>
    </w:rPr>
  </w:style>
  <w:style w:type="paragraph" w:customStyle="1" w:styleId="71510F1A78514395A0F9D625A3CBAE84">
    <w:name w:val="71510F1A78514395A0F9D625A3CBAE84"/>
    <w:rsid w:val="00B4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/>
    </w:rPr>
  </w:style>
  <w:style w:type="paragraph" w:customStyle="1" w:styleId="653CAF449F54488B9267E5725DC8A5CB">
    <w:name w:val="653CAF449F54488B9267E5725DC8A5CB"/>
    <w:rsid w:val="00B4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/>
    </w:rPr>
  </w:style>
  <w:style w:type="paragraph" w:customStyle="1" w:styleId="BC15004AF0FC463497310429729049F6">
    <w:name w:val="BC15004AF0FC463497310429729049F6"/>
    <w:rsid w:val="00B4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/>
    </w:rPr>
  </w:style>
  <w:style w:type="paragraph" w:customStyle="1" w:styleId="B80A64312A4F45B0B73E7FB3EE0ADAA0">
    <w:name w:val="B80A64312A4F45B0B73E7FB3EE0ADAA0"/>
    <w:rsid w:val="00B4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/>
    </w:rPr>
  </w:style>
  <w:style w:type="paragraph" w:customStyle="1" w:styleId="DDB87C0C0BF14E8099A44ECE4A784457">
    <w:name w:val="DDB87C0C0BF14E8099A44ECE4A784457"/>
    <w:rsid w:val="00B4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/>
    </w:rPr>
  </w:style>
  <w:style w:type="paragraph" w:customStyle="1" w:styleId="C059CE2F35A847EFAD9D5BB4F4AA26D3">
    <w:name w:val="C059CE2F35A847EFAD9D5BB4F4AA26D3"/>
    <w:rsid w:val="00B4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/>
    </w:rPr>
  </w:style>
  <w:style w:type="paragraph" w:customStyle="1" w:styleId="75C59776D2E94C7A9133652C051864E9">
    <w:name w:val="75C59776D2E94C7A9133652C051864E9"/>
    <w:rsid w:val="00B429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  <w:style w:type="paragraph" w:customStyle="1" w:styleId="983E05C22A23422A932CE2CE7AC2ABE7">
    <w:name w:val="983E05C22A23422A932CE2CE7AC2ABE7"/>
    <w:rsid w:val="00B429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D03D6-ED53-4847-8A9E-7DA0C5924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COMPROMISO DE COFINANCIACIÓN</vt:lpstr>
    </vt:vector>
  </TitlesOfParts>
  <Company>oit</Company>
  <LinksUpToDate>false</LinksUpToDate>
  <CharactersWithSpaces>1110</CharactersWithSpaces>
  <SharedDoc>false</SharedDoc>
  <HLinks>
    <vt:vector size="6" baseType="variant">
      <vt:variant>
        <vt:i4>1310757</vt:i4>
      </vt:variant>
      <vt:variant>
        <vt:i4>0</vt:i4>
      </vt:variant>
      <vt:variant>
        <vt:i4>0</vt:i4>
      </vt:variant>
      <vt:variant>
        <vt:i4>5</vt:i4>
      </vt:variant>
      <vt:variant>
        <vt:lpwstr>mailto:cittinfo@usc.es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COMPROMISO DE COFINANCIACIÓN</dc:title>
  <dc:creator>sxkretuitrjxc7001954</dc:creator>
  <cp:lastModifiedBy>SANTOS VIGO EMILIO</cp:lastModifiedBy>
  <cp:revision>15</cp:revision>
  <dcterms:created xsi:type="dcterms:W3CDTF">2017-06-29T07:56:00Z</dcterms:created>
  <dcterms:modified xsi:type="dcterms:W3CDTF">2018-05-29T06:41:00Z</dcterms:modified>
</cp:coreProperties>
</file>