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FD9C" w14:textId="2D4F62BF" w:rsidR="00AF3F56" w:rsidRDefault="00AF3F56" w:rsidP="001E7799"/>
    <w:p w14:paraId="598BF82D" w14:textId="69BCB86D" w:rsidR="001E7799" w:rsidRDefault="001E7799" w:rsidP="001E7799"/>
    <w:p w14:paraId="6F1FD288" w14:textId="77777777" w:rsidR="001E7799" w:rsidRDefault="001E7799" w:rsidP="001E7799">
      <w:pPr>
        <w:rPr>
          <w:lang w:val="es-ES"/>
        </w:rPr>
      </w:pPr>
    </w:p>
    <w:p w14:paraId="32DCA2D8" w14:textId="77777777" w:rsidR="001E7799" w:rsidRDefault="001E7799" w:rsidP="001E7799">
      <w:pPr>
        <w:rPr>
          <w:lang w:val="es-ES"/>
        </w:rPr>
      </w:pPr>
    </w:p>
    <w:p w14:paraId="556000A0" w14:textId="77777777" w:rsidR="001E7799" w:rsidRPr="001413F3" w:rsidRDefault="001E7799" w:rsidP="001E7799">
      <w:pPr>
        <w:rPr>
          <w:rFonts w:ascii="Arial" w:hAnsi="Arial" w:cs="Arial"/>
        </w:rPr>
      </w:pPr>
    </w:p>
    <w:p w14:paraId="5F04D0E4" w14:textId="77777777" w:rsidR="001E7799" w:rsidRPr="00DB2E3D" w:rsidRDefault="001E7799" w:rsidP="001E7799">
      <w:pPr>
        <w:shd w:val="clear" w:color="auto" w:fill="C6D9F1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ACEPTACIÓN DE PRESENTACIÓN </w:t>
      </w:r>
    </w:p>
    <w:p w14:paraId="56CEA1B4" w14:textId="28E016F3" w:rsidR="001E7799" w:rsidRPr="00DB2E3D" w:rsidRDefault="001E7799" w:rsidP="001E7799">
      <w:pPr>
        <w:shd w:val="clear" w:color="auto" w:fill="C6D9F1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DB2E3D">
        <w:rPr>
          <w:rFonts w:ascii="Calibri" w:hAnsi="Calibri"/>
          <w:b/>
          <w:sz w:val="28"/>
          <w:szCs w:val="28"/>
        </w:rPr>
        <w:t xml:space="preserve">CONVOCATORIA </w:t>
      </w:r>
      <w:r>
        <w:rPr>
          <w:rFonts w:ascii="Calibri" w:hAnsi="Calibri"/>
          <w:b/>
          <w:sz w:val="28"/>
          <w:szCs w:val="28"/>
        </w:rPr>
        <w:t>20</w:t>
      </w:r>
      <w:r w:rsidR="00E5067D">
        <w:rPr>
          <w:rFonts w:ascii="Calibri" w:hAnsi="Calibri"/>
          <w:b/>
          <w:sz w:val="28"/>
          <w:szCs w:val="28"/>
        </w:rPr>
        <w:t>2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0</w:t>
      </w:r>
    </w:p>
    <w:p w14:paraId="501E5F4A" w14:textId="77777777" w:rsidR="001E7799" w:rsidRPr="00DB2E3D" w:rsidRDefault="001E7799" w:rsidP="001E7799">
      <w:pPr>
        <w:shd w:val="clear" w:color="auto" w:fill="C6D9F1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DB2E3D">
        <w:rPr>
          <w:rFonts w:ascii="Calibri" w:hAnsi="Calibri"/>
          <w:b/>
          <w:sz w:val="28"/>
          <w:szCs w:val="28"/>
        </w:rPr>
        <w:t>JUAN DE LA CIERVA</w:t>
      </w:r>
    </w:p>
    <w:p w14:paraId="383A7F1D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372B3E39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10FEDD83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1C84A509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27BC17D2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75EAAD0D" w14:textId="77777777" w:rsidR="001E7799" w:rsidRPr="001413F3" w:rsidRDefault="001E7799" w:rsidP="001E7799">
      <w:pPr>
        <w:jc w:val="both"/>
        <w:rPr>
          <w:rFonts w:ascii="Arial" w:hAnsi="Arial" w:cs="Arial"/>
        </w:rPr>
      </w:pPr>
      <w:r w:rsidRPr="001413F3">
        <w:rPr>
          <w:rFonts w:ascii="Arial" w:hAnsi="Arial" w:cs="Arial"/>
        </w:rPr>
        <w:t xml:space="preserve">D./ª </w:t>
      </w:r>
      <w:bookmarkStart w:id="1" w:name="Texto1"/>
      <w:r w:rsidRPr="001413F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413F3">
        <w:rPr>
          <w:rFonts w:ascii="Arial" w:hAnsi="Arial" w:cs="Arial"/>
        </w:rPr>
        <w:instrText xml:space="preserve"> FORMTEXT </w:instrText>
      </w:r>
      <w:r w:rsidRPr="001413F3">
        <w:rPr>
          <w:rFonts w:ascii="Arial" w:hAnsi="Arial" w:cs="Arial"/>
        </w:rPr>
      </w:r>
      <w:r w:rsidRPr="001413F3">
        <w:rPr>
          <w:rFonts w:ascii="Arial" w:hAnsi="Arial" w:cs="Arial"/>
        </w:rPr>
        <w:fldChar w:fldCharType="separate"/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Arial" w:cs="Arial"/>
        </w:rPr>
        <w:fldChar w:fldCharType="end"/>
      </w:r>
      <w:bookmarkEnd w:id="1"/>
      <w:r w:rsidRPr="00141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profesor/a do</w:t>
      </w:r>
      <w:r w:rsidRPr="001413F3">
        <w:rPr>
          <w:rFonts w:ascii="Arial" w:hAnsi="Arial" w:cs="Arial"/>
        </w:rPr>
        <w:t xml:space="preserve"> Departamento</w:t>
      </w:r>
      <w:r>
        <w:rPr>
          <w:rFonts w:ascii="Arial" w:hAnsi="Arial" w:cs="Arial"/>
        </w:rPr>
        <w:t>/Centro</w:t>
      </w:r>
      <w:r w:rsidRPr="001413F3">
        <w:rPr>
          <w:rFonts w:ascii="Arial" w:hAnsi="Arial" w:cs="Arial"/>
        </w:rPr>
        <w:t xml:space="preserve"> de  </w:t>
      </w:r>
      <w:r w:rsidRPr="001413F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1413F3">
        <w:rPr>
          <w:rFonts w:ascii="Arial" w:hAnsi="Arial" w:cs="Arial"/>
        </w:rPr>
        <w:instrText xml:space="preserve"> FORMTEXT </w:instrText>
      </w:r>
      <w:r w:rsidRPr="001413F3">
        <w:rPr>
          <w:rFonts w:ascii="Arial" w:hAnsi="Arial" w:cs="Arial"/>
        </w:rPr>
      </w:r>
      <w:r w:rsidRPr="001413F3">
        <w:rPr>
          <w:rFonts w:ascii="Arial" w:hAnsi="Arial" w:cs="Arial"/>
        </w:rPr>
        <w:fldChar w:fldCharType="separate"/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Arial" w:cs="Arial"/>
        </w:rPr>
        <w:fldChar w:fldCharType="end"/>
      </w:r>
      <w:bookmarkEnd w:id="2"/>
      <w:r w:rsidRPr="001413F3">
        <w:rPr>
          <w:rFonts w:ascii="Arial" w:hAnsi="Arial" w:cs="Arial"/>
        </w:rPr>
        <w:t xml:space="preserve"> da </w:t>
      </w:r>
      <w:proofErr w:type="spellStart"/>
      <w:r w:rsidRPr="001413F3">
        <w:rPr>
          <w:rFonts w:ascii="Arial" w:hAnsi="Arial" w:cs="Arial"/>
        </w:rPr>
        <w:t>Universidade</w:t>
      </w:r>
      <w:proofErr w:type="spellEnd"/>
      <w:r w:rsidRPr="001413F3">
        <w:rPr>
          <w:rFonts w:ascii="Arial" w:hAnsi="Arial" w:cs="Arial"/>
        </w:rPr>
        <w:t xml:space="preserve"> de Santiago de Compostela,</w:t>
      </w:r>
    </w:p>
    <w:p w14:paraId="46FDBCCA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0F406EF9" w14:textId="77777777" w:rsidR="001E7799" w:rsidRPr="001413F3" w:rsidRDefault="001E7799" w:rsidP="001E7799">
      <w:pPr>
        <w:jc w:val="both"/>
        <w:rPr>
          <w:rFonts w:ascii="Arial" w:hAnsi="Arial" w:cs="Arial"/>
        </w:rPr>
      </w:pPr>
      <w:r w:rsidRPr="001413F3">
        <w:rPr>
          <w:rFonts w:ascii="Arial" w:hAnsi="Arial" w:cs="Arial"/>
          <w:b/>
          <w:i/>
        </w:rPr>
        <w:t>FAI CONSTAR</w:t>
      </w:r>
      <w:r w:rsidRPr="001413F3">
        <w:rPr>
          <w:rFonts w:ascii="Arial" w:hAnsi="Arial" w:cs="Arial"/>
        </w:rPr>
        <w:t>:</w:t>
      </w:r>
    </w:p>
    <w:p w14:paraId="35EDF4EA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04D9802A" w14:textId="77777777" w:rsidR="001E7799" w:rsidRPr="001413F3" w:rsidRDefault="001E7799" w:rsidP="001E7799">
      <w:pPr>
        <w:jc w:val="both"/>
        <w:rPr>
          <w:rFonts w:ascii="Arial" w:hAnsi="Arial" w:cs="Arial"/>
        </w:rPr>
      </w:pPr>
      <w:r w:rsidRPr="001413F3">
        <w:rPr>
          <w:rFonts w:ascii="Arial" w:hAnsi="Arial" w:cs="Arial"/>
        </w:rPr>
        <w:t xml:space="preserve">Que D./ª </w:t>
      </w:r>
      <w:bookmarkStart w:id="3" w:name="Texto3"/>
      <w:r w:rsidRPr="001413F3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13F3">
        <w:rPr>
          <w:rFonts w:ascii="Arial" w:hAnsi="Arial" w:cs="Arial"/>
        </w:rPr>
        <w:instrText xml:space="preserve"> FORMTEXT </w:instrText>
      </w:r>
      <w:r w:rsidRPr="001413F3">
        <w:rPr>
          <w:rFonts w:ascii="Arial" w:hAnsi="Arial" w:cs="Arial"/>
        </w:rPr>
      </w:r>
      <w:r w:rsidRPr="001413F3">
        <w:rPr>
          <w:rFonts w:ascii="Arial" w:hAnsi="Arial" w:cs="Arial"/>
        </w:rPr>
        <w:fldChar w:fldCharType="separate"/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Arial" w:cs="Arial"/>
        </w:rPr>
        <w:fldChar w:fldCharType="end"/>
      </w:r>
      <w:bookmarkEnd w:id="3"/>
      <w:r w:rsidRPr="001413F3">
        <w:rPr>
          <w:rFonts w:ascii="Arial" w:hAnsi="Arial" w:cs="Arial"/>
        </w:rPr>
        <w:t xml:space="preserve">, </w:t>
      </w:r>
      <w:proofErr w:type="spellStart"/>
      <w:r w:rsidRPr="001413F3">
        <w:rPr>
          <w:rFonts w:ascii="Arial" w:hAnsi="Arial" w:cs="Arial"/>
        </w:rPr>
        <w:t>conta</w:t>
      </w:r>
      <w:proofErr w:type="spellEnd"/>
      <w:r w:rsidRPr="001413F3">
        <w:rPr>
          <w:rFonts w:ascii="Arial" w:hAnsi="Arial" w:cs="Arial"/>
        </w:rPr>
        <w:t xml:space="preserve"> </w:t>
      </w:r>
      <w:proofErr w:type="spellStart"/>
      <w:r w:rsidRPr="001413F3">
        <w:rPr>
          <w:rFonts w:ascii="Arial" w:hAnsi="Arial" w:cs="Arial"/>
        </w:rPr>
        <w:t>co</w:t>
      </w:r>
      <w:proofErr w:type="spellEnd"/>
      <w:r w:rsidRPr="001413F3">
        <w:rPr>
          <w:rFonts w:ascii="Arial" w:hAnsi="Arial" w:cs="Arial"/>
        </w:rPr>
        <w:t xml:space="preserve"> </w:t>
      </w:r>
      <w:proofErr w:type="spellStart"/>
      <w:r w:rsidRPr="001413F3">
        <w:rPr>
          <w:rFonts w:ascii="Arial" w:hAnsi="Arial" w:cs="Arial"/>
        </w:rPr>
        <w:t>seu</w:t>
      </w:r>
      <w:proofErr w:type="spellEnd"/>
      <w:r w:rsidRPr="001413F3">
        <w:rPr>
          <w:rFonts w:ascii="Arial" w:hAnsi="Arial" w:cs="Arial"/>
        </w:rPr>
        <w:t xml:space="preserve"> visto e </w:t>
      </w:r>
      <w:proofErr w:type="spellStart"/>
      <w:r w:rsidRPr="001413F3">
        <w:rPr>
          <w:rFonts w:ascii="Arial" w:hAnsi="Arial" w:cs="Arial"/>
        </w:rPr>
        <w:t>prace</w:t>
      </w:r>
      <w:proofErr w:type="spellEnd"/>
      <w:r w:rsidRPr="001413F3">
        <w:rPr>
          <w:rFonts w:ascii="Arial" w:hAnsi="Arial" w:cs="Arial"/>
        </w:rPr>
        <w:t xml:space="preserve"> para solicitar </w:t>
      </w:r>
      <w:proofErr w:type="spellStart"/>
      <w:r w:rsidRPr="001413F3">
        <w:rPr>
          <w:rFonts w:ascii="Arial" w:hAnsi="Arial" w:cs="Arial"/>
        </w:rPr>
        <w:t>unha</w:t>
      </w:r>
      <w:proofErr w:type="spellEnd"/>
      <w:r w:rsidRPr="001413F3">
        <w:rPr>
          <w:rFonts w:ascii="Arial" w:hAnsi="Arial" w:cs="Arial"/>
        </w:rPr>
        <w:t xml:space="preserve"> </w:t>
      </w:r>
      <w:proofErr w:type="spellStart"/>
      <w:r w:rsidRPr="001413F3">
        <w:rPr>
          <w:rFonts w:ascii="Arial" w:hAnsi="Arial" w:cs="Arial"/>
        </w:rPr>
        <w:t>axuda</w:t>
      </w:r>
      <w:proofErr w:type="spellEnd"/>
      <w:r w:rsidRPr="001413F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programa Juan de la Cierva.</w:t>
      </w:r>
    </w:p>
    <w:p w14:paraId="271685DB" w14:textId="77777777" w:rsidR="001E7799" w:rsidRDefault="001E7799" w:rsidP="001E7799">
      <w:pPr>
        <w:jc w:val="center"/>
        <w:rPr>
          <w:rFonts w:ascii="Arial" w:hAnsi="Arial" w:cs="Arial"/>
        </w:rPr>
      </w:pPr>
    </w:p>
    <w:p w14:paraId="2619D7AF" w14:textId="77777777" w:rsidR="001E7799" w:rsidRDefault="001E7799" w:rsidP="001E7799">
      <w:pPr>
        <w:jc w:val="center"/>
        <w:rPr>
          <w:rFonts w:ascii="Arial" w:hAnsi="Arial" w:cs="Arial"/>
        </w:rPr>
      </w:pPr>
      <w:r w:rsidRPr="001413F3">
        <w:rPr>
          <w:rFonts w:ascii="Arial" w:hAnsi="Arial" w:cs="Arial"/>
        </w:rPr>
        <w:t>Santiago de Compostela,</w:t>
      </w:r>
    </w:p>
    <w:p w14:paraId="48742619" w14:textId="77777777" w:rsidR="001E7799" w:rsidRDefault="001E7799" w:rsidP="001E7799">
      <w:pPr>
        <w:jc w:val="center"/>
        <w:rPr>
          <w:rFonts w:ascii="Arial" w:hAnsi="Arial" w:cs="Arial"/>
        </w:rPr>
      </w:pPr>
    </w:p>
    <w:p w14:paraId="2AE65889" w14:textId="77777777" w:rsidR="001E7799" w:rsidRDefault="001E7799" w:rsidP="001E7799">
      <w:pPr>
        <w:jc w:val="center"/>
        <w:rPr>
          <w:rFonts w:ascii="Arial" w:hAnsi="Arial" w:cs="Arial"/>
        </w:rPr>
      </w:pPr>
    </w:p>
    <w:p w14:paraId="61DF563C" w14:textId="77777777" w:rsidR="001E7799" w:rsidRDefault="001E7799" w:rsidP="001E7799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E7799" w:rsidRPr="008024FA" w14:paraId="32055AB5" w14:textId="77777777" w:rsidTr="00230B9C">
        <w:tc>
          <w:tcPr>
            <w:tcW w:w="5637" w:type="dxa"/>
            <w:shd w:val="clear" w:color="auto" w:fill="auto"/>
          </w:tcPr>
          <w:p w14:paraId="4FFC2D2A" w14:textId="77777777" w:rsidR="001E7799" w:rsidRPr="008024FA" w:rsidRDefault="001E7799" w:rsidP="00230B9C">
            <w:pPr>
              <w:rPr>
                <w:rFonts w:ascii="Arial" w:hAnsi="Arial" w:cs="Arial"/>
              </w:rPr>
            </w:pPr>
            <w:r w:rsidRPr="008024FA">
              <w:rPr>
                <w:rFonts w:ascii="Arial" w:hAnsi="Arial" w:cs="Arial"/>
              </w:rPr>
              <w:t xml:space="preserve">Vº e </w:t>
            </w:r>
            <w:proofErr w:type="spellStart"/>
            <w:r w:rsidRPr="008024FA">
              <w:rPr>
                <w:rFonts w:ascii="Arial" w:hAnsi="Arial" w:cs="Arial"/>
              </w:rPr>
              <w:t>Prace</w:t>
            </w:r>
            <w:proofErr w:type="spellEnd"/>
            <w:r w:rsidRPr="008024FA">
              <w:rPr>
                <w:rFonts w:ascii="Arial" w:hAnsi="Arial" w:cs="Arial"/>
              </w:rPr>
              <w:t xml:space="preserve"> O Director do Departamento/Centro</w:t>
            </w:r>
          </w:p>
          <w:p w14:paraId="185D7748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54B5C286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5BF45F73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48FEB7A3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6ED7C187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662845A9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  <w:proofErr w:type="spellStart"/>
            <w:r w:rsidRPr="008024FA">
              <w:rPr>
                <w:rFonts w:ascii="Arial" w:hAnsi="Arial" w:cs="Arial"/>
              </w:rPr>
              <w:t>Asdo</w:t>
            </w:r>
            <w:proofErr w:type="spellEnd"/>
            <w:r w:rsidRPr="008024F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</w:t>
            </w:r>
          </w:p>
        </w:tc>
      </w:tr>
    </w:tbl>
    <w:p w14:paraId="1275A454" w14:textId="77777777" w:rsidR="001E7799" w:rsidRDefault="001E7799" w:rsidP="001E7799">
      <w:pPr>
        <w:rPr>
          <w:lang w:val="es-ES"/>
        </w:rPr>
      </w:pPr>
    </w:p>
    <w:p w14:paraId="07FC24E3" w14:textId="77777777" w:rsidR="001E7799" w:rsidRPr="001E7799" w:rsidRDefault="001E7799" w:rsidP="001E7799"/>
    <w:sectPr w:rsidR="001E7799" w:rsidRPr="001E7799" w:rsidSect="00130D4B">
      <w:headerReference w:type="default" r:id="rId10"/>
      <w:pgSz w:w="11906" w:h="16838"/>
      <w:pgMar w:top="2091" w:right="1700" w:bottom="1417" w:left="1276" w:header="72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BD7053" w:rsidRDefault="00BD7053">
      <w:r>
        <w:separator/>
      </w:r>
    </w:p>
  </w:endnote>
  <w:endnote w:type="continuationSeparator" w:id="0">
    <w:p w14:paraId="62486C05" w14:textId="77777777" w:rsidR="00BD7053" w:rsidRDefault="00BD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BD7053" w:rsidRDefault="00BD7053">
      <w:r>
        <w:separator/>
      </w:r>
    </w:p>
  </w:footnote>
  <w:footnote w:type="continuationSeparator" w:id="0">
    <w:p w14:paraId="3DEEC669" w14:textId="77777777" w:rsidR="00BD7053" w:rsidRDefault="00BD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6946"/>
      <w:gridCol w:w="3544"/>
    </w:tblGrid>
    <w:tr w:rsidR="00521F7A" w14:paraId="79167DCA" w14:textId="77777777" w:rsidTr="4D98447F">
      <w:tc>
        <w:tcPr>
          <w:tcW w:w="6946" w:type="dxa"/>
          <w:shd w:val="clear" w:color="auto" w:fill="auto"/>
        </w:tcPr>
        <w:p w14:paraId="5D758F09" w14:textId="77777777" w:rsidR="0012264E" w:rsidRPr="00AF7832" w:rsidRDefault="00456BC7" w:rsidP="00521F7A">
          <w:pPr>
            <w:rPr>
              <w:rFonts w:ascii="Arial" w:hAnsi="Arial"/>
              <w:b/>
              <w:color w:val="365F91"/>
              <w:sz w:val="24"/>
              <w:szCs w:val="24"/>
            </w:rPr>
          </w:pPr>
          <w:r w:rsidRPr="00AF7832">
            <w:rPr>
              <w:rFonts w:ascii="Arial" w:hAnsi="Arial"/>
              <w:b/>
              <w:noProof/>
              <w:color w:val="365F91"/>
              <w:sz w:val="24"/>
              <w:szCs w:val="24"/>
              <w:lang w:val="es-ES"/>
            </w:rPr>
            <w:drawing>
              <wp:anchor distT="0" distB="0" distL="114300" distR="114300" simplePos="0" relativeHeight="251657728" behindDoc="0" locked="0" layoutInCell="1" allowOverlap="1" wp14:anchorId="65C84A05" wp14:editId="0777777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48385" cy="68326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4D98447F" w:rsidRPr="4D98447F">
            <w:rPr>
              <w:rFonts w:ascii="Arial" w:hAnsi="Arial"/>
              <w:b/>
              <w:bCs/>
              <w:color w:val="365F91"/>
              <w:sz w:val="24"/>
              <w:szCs w:val="24"/>
            </w:rPr>
            <w:t>VICERREITORÍA DE INVESTIGACIÓN</w:t>
          </w:r>
        </w:p>
        <w:p w14:paraId="30013370" w14:textId="77777777" w:rsidR="00521F7A" w:rsidRPr="00AF7832" w:rsidRDefault="00521F7A" w:rsidP="00521F7A">
          <w:pPr>
            <w:rPr>
              <w:rFonts w:ascii="Arial" w:hAnsi="Arial"/>
              <w:b/>
              <w:color w:val="365F91"/>
              <w:sz w:val="24"/>
              <w:szCs w:val="24"/>
            </w:rPr>
          </w:pPr>
          <w:r w:rsidRPr="00AF7832">
            <w:rPr>
              <w:rFonts w:ascii="Arial" w:hAnsi="Arial"/>
              <w:b/>
              <w:color w:val="365F91"/>
              <w:sz w:val="24"/>
              <w:szCs w:val="24"/>
            </w:rPr>
            <w:t>E INNOVACIÓN</w:t>
          </w:r>
        </w:p>
        <w:p w14:paraId="3656B9AB" w14:textId="77777777" w:rsidR="0012264E" w:rsidRPr="00AF7832" w:rsidRDefault="0012264E" w:rsidP="00521F7A">
          <w:pPr>
            <w:rPr>
              <w:rFonts w:ascii="Arial" w:hAnsi="Arial"/>
              <w:b/>
              <w:color w:val="365F91"/>
              <w:sz w:val="4"/>
              <w:szCs w:val="4"/>
            </w:rPr>
          </w:pPr>
        </w:p>
        <w:p w14:paraId="14BC933C" w14:textId="77777777" w:rsidR="00521F7A" w:rsidRPr="00AF7832" w:rsidRDefault="00F77C27" w:rsidP="00521F7A">
          <w:pPr>
            <w:rPr>
              <w:rFonts w:ascii="Arial" w:hAnsi="Arial"/>
              <w:b/>
              <w:color w:val="365F91"/>
              <w:sz w:val="16"/>
            </w:rPr>
          </w:pPr>
          <w:r>
            <w:rPr>
              <w:rFonts w:ascii="Arial" w:hAnsi="Arial"/>
              <w:b/>
              <w:color w:val="365F91"/>
              <w:sz w:val="16"/>
            </w:rPr>
            <w:t xml:space="preserve">ÁREA DE GESTIÓN </w:t>
          </w:r>
          <w:r w:rsidR="00D361EE" w:rsidRPr="00AF7832">
            <w:rPr>
              <w:rFonts w:ascii="Arial" w:hAnsi="Arial"/>
              <w:b/>
              <w:color w:val="365F91"/>
              <w:sz w:val="16"/>
            </w:rPr>
            <w:t xml:space="preserve">DE INVESTIGACIÓN </w:t>
          </w:r>
          <w:r>
            <w:rPr>
              <w:rFonts w:ascii="Arial" w:hAnsi="Arial"/>
              <w:b/>
              <w:color w:val="365F91"/>
              <w:sz w:val="16"/>
            </w:rPr>
            <w:t>Y</w:t>
          </w:r>
          <w:r w:rsidR="00D361EE" w:rsidRPr="00AF7832">
            <w:rPr>
              <w:rFonts w:ascii="Arial" w:hAnsi="Arial"/>
              <w:b/>
              <w:color w:val="365F91"/>
              <w:sz w:val="16"/>
            </w:rPr>
            <w:t xml:space="preserve"> TECNOLOXÍA</w:t>
          </w:r>
        </w:p>
        <w:p w14:paraId="2675FA74" w14:textId="77777777" w:rsidR="00521F7A" w:rsidRDefault="00F77C27" w:rsidP="00F77C27">
          <w:pPr>
            <w:pStyle w:val="Encabezado"/>
          </w:pPr>
          <w:r>
            <w:rPr>
              <w:rFonts w:ascii="Arial" w:hAnsi="Arial"/>
              <w:b/>
              <w:color w:val="365F91"/>
              <w:sz w:val="16"/>
            </w:rPr>
            <w:t>SUBÁREA DE CONVOCATORIA Y PROGRAMAS RRHH</w:t>
          </w:r>
        </w:p>
      </w:tc>
      <w:tc>
        <w:tcPr>
          <w:tcW w:w="3544" w:type="dxa"/>
          <w:shd w:val="clear" w:color="auto" w:fill="auto"/>
        </w:tcPr>
        <w:p w14:paraId="37166E8B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Edificio CACTUS – Campus </w:t>
          </w:r>
          <w:r w:rsidR="00D361EE" w:rsidRPr="00AF7832">
            <w:rPr>
              <w:rFonts w:ascii="Arial" w:hAnsi="Arial"/>
              <w:sz w:val="12"/>
            </w:rPr>
            <w:t>Vida</w:t>
          </w:r>
        </w:p>
        <w:p w14:paraId="08A06C76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15782 Santiago de Compostela</w:t>
          </w:r>
        </w:p>
        <w:p w14:paraId="00A78689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Tel. </w:t>
          </w:r>
          <w:r w:rsidR="00D361EE" w:rsidRPr="00AF7832">
            <w:rPr>
              <w:rFonts w:ascii="Arial" w:hAnsi="Arial"/>
              <w:sz w:val="12"/>
            </w:rPr>
            <w:t>881</w:t>
          </w:r>
          <w:r w:rsidRPr="00AF7832">
            <w:rPr>
              <w:rFonts w:ascii="Arial" w:hAnsi="Arial"/>
              <w:sz w:val="12"/>
            </w:rPr>
            <w:t xml:space="preserve"> </w:t>
          </w:r>
          <w:r w:rsidR="00D361EE" w:rsidRPr="00AF7832">
            <w:rPr>
              <w:rFonts w:ascii="Arial" w:hAnsi="Arial"/>
              <w:sz w:val="12"/>
            </w:rPr>
            <w:t>816</w:t>
          </w:r>
          <w:r w:rsidRPr="00AF7832">
            <w:rPr>
              <w:rFonts w:ascii="Arial" w:hAnsi="Arial"/>
              <w:sz w:val="12"/>
            </w:rPr>
            <w:t xml:space="preserve"> </w:t>
          </w:r>
          <w:r w:rsidR="00470CB8">
            <w:rPr>
              <w:rFonts w:ascii="Arial" w:hAnsi="Arial"/>
              <w:sz w:val="12"/>
            </w:rPr>
            <w:t>201</w:t>
          </w:r>
          <w:r w:rsidRPr="00AF7832">
            <w:rPr>
              <w:rFonts w:ascii="Arial" w:hAnsi="Arial"/>
              <w:sz w:val="12"/>
            </w:rPr>
            <w:t xml:space="preserve"> - Fax 981 547 077</w:t>
          </w:r>
        </w:p>
        <w:p w14:paraId="273333D8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Correo electrónico: </w:t>
          </w:r>
          <w:hyperlink r:id="rId2" w:history="1">
            <w:r w:rsidRPr="00AF7832">
              <w:rPr>
                <w:rStyle w:val="Hipervnculo"/>
                <w:rFonts w:ascii="Arial" w:hAnsi="Arial"/>
                <w:sz w:val="12"/>
              </w:rPr>
              <w:t>cittinfo@usc.es</w:t>
            </w:r>
          </w:hyperlink>
        </w:p>
        <w:p w14:paraId="2798E1A5" w14:textId="77777777" w:rsidR="00521F7A" w:rsidRDefault="00E5067D" w:rsidP="00AF7832">
          <w:pPr>
            <w:spacing w:line="180" w:lineRule="exact"/>
            <w:jc w:val="right"/>
          </w:pPr>
          <w:hyperlink r:id="rId3" w:history="1">
            <w:r w:rsidR="00521F7A" w:rsidRPr="00AF7832">
              <w:rPr>
                <w:rStyle w:val="Hipervnculo"/>
                <w:rFonts w:ascii="Arial" w:hAnsi="Arial"/>
                <w:sz w:val="12"/>
              </w:rPr>
              <w:t>http://imaisd.usc.es</w:t>
            </w:r>
          </w:hyperlink>
        </w:p>
        <w:p w14:paraId="45FB0818" w14:textId="77777777" w:rsidR="00521F7A" w:rsidRDefault="00521F7A" w:rsidP="00AF7832">
          <w:pPr>
            <w:pStyle w:val="Encabezado"/>
            <w:jc w:val="right"/>
          </w:pPr>
        </w:p>
      </w:tc>
    </w:tr>
  </w:tbl>
  <w:p w14:paraId="049F31CB" w14:textId="77777777" w:rsidR="007A5546" w:rsidRDefault="007A5546" w:rsidP="00521F7A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940"/>
    <w:multiLevelType w:val="hybridMultilevel"/>
    <w:tmpl w:val="908849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F2196D"/>
    <w:multiLevelType w:val="multilevel"/>
    <w:tmpl w:val="4AB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F718D"/>
    <w:multiLevelType w:val="hybridMultilevel"/>
    <w:tmpl w:val="EBF2640E"/>
    <w:lvl w:ilvl="0" w:tplc="9168CE3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FF45B1"/>
    <w:multiLevelType w:val="hybridMultilevel"/>
    <w:tmpl w:val="B1A0B4F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1AA9"/>
    <w:multiLevelType w:val="hybridMultilevel"/>
    <w:tmpl w:val="A9489F96"/>
    <w:lvl w:ilvl="0" w:tplc="CC2E8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F7FAC"/>
    <w:multiLevelType w:val="hybridMultilevel"/>
    <w:tmpl w:val="8E783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91766"/>
    <w:multiLevelType w:val="hybridMultilevel"/>
    <w:tmpl w:val="AD5AD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F2C4E"/>
    <w:multiLevelType w:val="hybridMultilevel"/>
    <w:tmpl w:val="AF84E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9E"/>
    <w:rsid w:val="00000252"/>
    <w:rsid w:val="00052199"/>
    <w:rsid w:val="00071E0E"/>
    <w:rsid w:val="000C095C"/>
    <w:rsid w:val="000D01D5"/>
    <w:rsid w:val="000D631E"/>
    <w:rsid w:val="000F12F7"/>
    <w:rsid w:val="000F5707"/>
    <w:rsid w:val="00101FEE"/>
    <w:rsid w:val="001023BC"/>
    <w:rsid w:val="0012264E"/>
    <w:rsid w:val="00127924"/>
    <w:rsid w:val="00130D4B"/>
    <w:rsid w:val="001607EB"/>
    <w:rsid w:val="0016248A"/>
    <w:rsid w:val="00187834"/>
    <w:rsid w:val="00191FF7"/>
    <w:rsid w:val="001A7481"/>
    <w:rsid w:val="001E7799"/>
    <w:rsid w:val="00212EDD"/>
    <w:rsid w:val="00215BFD"/>
    <w:rsid w:val="002400A1"/>
    <w:rsid w:val="00271733"/>
    <w:rsid w:val="002723D2"/>
    <w:rsid w:val="00275CF7"/>
    <w:rsid w:val="00291329"/>
    <w:rsid w:val="002A6E79"/>
    <w:rsid w:val="003477E5"/>
    <w:rsid w:val="00360004"/>
    <w:rsid w:val="003741D9"/>
    <w:rsid w:val="00380439"/>
    <w:rsid w:val="00384630"/>
    <w:rsid w:val="003C238D"/>
    <w:rsid w:val="003C389E"/>
    <w:rsid w:val="003E4E12"/>
    <w:rsid w:val="003F244F"/>
    <w:rsid w:val="003F24C1"/>
    <w:rsid w:val="003F24F8"/>
    <w:rsid w:val="00425C73"/>
    <w:rsid w:val="00452787"/>
    <w:rsid w:val="00456BC7"/>
    <w:rsid w:val="00470CB8"/>
    <w:rsid w:val="00477C89"/>
    <w:rsid w:val="0048440C"/>
    <w:rsid w:val="004D0FAA"/>
    <w:rsid w:val="004E4A2E"/>
    <w:rsid w:val="004E4F39"/>
    <w:rsid w:val="004E7630"/>
    <w:rsid w:val="00502402"/>
    <w:rsid w:val="00521F7A"/>
    <w:rsid w:val="005303E5"/>
    <w:rsid w:val="00571FDC"/>
    <w:rsid w:val="0059052E"/>
    <w:rsid w:val="00591457"/>
    <w:rsid w:val="005C67E8"/>
    <w:rsid w:val="005D0A77"/>
    <w:rsid w:val="005D2441"/>
    <w:rsid w:val="0060604C"/>
    <w:rsid w:val="00612867"/>
    <w:rsid w:val="006134A0"/>
    <w:rsid w:val="00620C24"/>
    <w:rsid w:val="0063363D"/>
    <w:rsid w:val="006468D1"/>
    <w:rsid w:val="0068302B"/>
    <w:rsid w:val="0068587D"/>
    <w:rsid w:val="00685AA1"/>
    <w:rsid w:val="0069595B"/>
    <w:rsid w:val="006A2209"/>
    <w:rsid w:val="006B236D"/>
    <w:rsid w:val="00764C96"/>
    <w:rsid w:val="007A5546"/>
    <w:rsid w:val="007B744F"/>
    <w:rsid w:val="007C53EE"/>
    <w:rsid w:val="007D4AE9"/>
    <w:rsid w:val="00800792"/>
    <w:rsid w:val="0083457F"/>
    <w:rsid w:val="00866E6B"/>
    <w:rsid w:val="00890945"/>
    <w:rsid w:val="008B55C1"/>
    <w:rsid w:val="008B7E1E"/>
    <w:rsid w:val="00910D55"/>
    <w:rsid w:val="00980DF8"/>
    <w:rsid w:val="009E7ADF"/>
    <w:rsid w:val="009F6D7E"/>
    <w:rsid w:val="009F7ADC"/>
    <w:rsid w:val="00A042CA"/>
    <w:rsid w:val="00A461C5"/>
    <w:rsid w:val="00A6679F"/>
    <w:rsid w:val="00A91B13"/>
    <w:rsid w:val="00AA3420"/>
    <w:rsid w:val="00AE3DD1"/>
    <w:rsid w:val="00AF0074"/>
    <w:rsid w:val="00AF3F56"/>
    <w:rsid w:val="00AF7832"/>
    <w:rsid w:val="00B350F4"/>
    <w:rsid w:val="00B56655"/>
    <w:rsid w:val="00B85EC6"/>
    <w:rsid w:val="00BD7053"/>
    <w:rsid w:val="00BD7F9F"/>
    <w:rsid w:val="00BF0130"/>
    <w:rsid w:val="00C1694F"/>
    <w:rsid w:val="00C3034B"/>
    <w:rsid w:val="00C3511C"/>
    <w:rsid w:val="00C37FD4"/>
    <w:rsid w:val="00C505B1"/>
    <w:rsid w:val="00C86322"/>
    <w:rsid w:val="00CC2AFF"/>
    <w:rsid w:val="00D06404"/>
    <w:rsid w:val="00D361EE"/>
    <w:rsid w:val="00D86579"/>
    <w:rsid w:val="00DE68F3"/>
    <w:rsid w:val="00DF5540"/>
    <w:rsid w:val="00E5067D"/>
    <w:rsid w:val="00E561B4"/>
    <w:rsid w:val="00E57FDE"/>
    <w:rsid w:val="00E8224C"/>
    <w:rsid w:val="00F462B6"/>
    <w:rsid w:val="00F61461"/>
    <w:rsid w:val="00F77C27"/>
    <w:rsid w:val="00F9235A"/>
    <w:rsid w:val="00F95488"/>
    <w:rsid w:val="00FA236D"/>
    <w:rsid w:val="00FA6753"/>
    <w:rsid w:val="2DB8AD94"/>
    <w:rsid w:val="4D98447F"/>
    <w:rsid w:val="545E63FF"/>
    <w:rsid w:val="5C79FC1A"/>
    <w:rsid w:val="7A2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CB16D03"/>
  <w15:chartTrackingRefBased/>
  <w15:docId w15:val="{7F122456-97E6-45A2-B5E8-73863653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customStyle="1" w:styleId="Direccion">
    <w:name w:val="Direccion"/>
    <w:pPr>
      <w:framePr w:w="2848" w:h="1597" w:hSpace="141" w:wrap="around" w:vAnchor="text" w:hAnchor="text" w:x="13" w:y="245"/>
    </w:pPr>
    <w:rPr>
      <w:b/>
      <w:noProof/>
      <w:lang w:eastAsia="es-ES"/>
    </w:rPr>
  </w:style>
  <w:style w:type="paragraph" w:styleId="Textoindependiente2">
    <w:name w:val="Body Text 2"/>
    <w:basedOn w:val="Normal"/>
    <w:pPr>
      <w:jc w:val="center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DE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61EE"/>
    <w:rPr>
      <w:rFonts w:eastAsia="Calibri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5303E5"/>
  </w:style>
  <w:style w:type="character" w:customStyle="1" w:styleId="TextonotapieCar">
    <w:name w:val="Texto nota pie Car"/>
    <w:link w:val="Textonotapie"/>
    <w:rsid w:val="005303E5"/>
    <w:rPr>
      <w:lang w:val="es-ES_tradnl"/>
    </w:rPr>
  </w:style>
  <w:style w:type="character" w:styleId="Refdenotaalpie">
    <w:name w:val="footnote reference"/>
    <w:rsid w:val="005303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02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gl-ES" w:eastAsia="en-US"/>
    </w:rPr>
  </w:style>
  <w:style w:type="paragraph" w:styleId="Textodeglobo">
    <w:name w:val="Balloon Text"/>
    <w:basedOn w:val="Normal"/>
    <w:link w:val="TextodegloboCar"/>
    <w:rsid w:val="00AF00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F0074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130D4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isd.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xudas%20Propias\Plantilla\PreSeg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40A8B62A26E4997A434F1C78FC11B" ma:contentTypeVersion="2" ma:contentTypeDescription="Crear nuevo documento." ma:contentTypeScope="" ma:versionID="ada5e6f7830b22580534f0a30cd529ac">
  <xsd:schema xmlns:xsd="http://www.w3.org/2001/XMLSchema" xmlns:xs="http://www.w3.org/2001/XMLSchema" xmlns:p="http://schemas.microsoft.com/office/2006/metadata/properties" xmlns:ns2="3d80a65a-da45-4231-8422-da06cce90f72" targetNamespace="http://schemas.microsoft.com/office/2006/metadata/properties" ma:root="true" ma:fieldsID="1a5c8800e31c26cf3ab385a4552509b3" ns2:_="">
    <xsd:import namespace="3d80a65a-da45-4231-8422-da06cce90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0a65a-da45-4231-8422-da06cce90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3158-DC4C-4AF4-ACA1-B1A655643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0a65a-da45-4231-8422-da06cce90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F51BA-91DE-4B35-969F-C97127312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3F0B6-3A38-4AE1-96B5-D55F77F3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PreSeguro.dot</Template>
  <TotalTime>1</TotalTime>
  <Pages>1</Pages>
  <Words>54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 fin da súa inclusión na póliza de seguro de accidentes formalizada con esta Universidade, indícase a continuación relación de altas de Bolseiros Posdoutorais e Predoutorais</vt:lpstr>
    </vt:vector>
  </TitlesOfParts>
  <Company>Universidade de Santiago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fin da súa inclusión na póliza de seguro de accidentes formalizada con esta Universidade, indícase a continuación relación de altas de Bolseiros Posdoutorais e Predoutorais</dc:title>
  <dc:subject/>
  <dc:creator>citt-Emma</dc:creator>
  <cp:keywords/>
  <cp:lastModifiedBy>MARTINEZ MARTIN LORENZO DAVID</cp:lastModifiedBy>
  <cp:revision>3</cp:revision>
  <cp:lastPrinted>2020-11-27T01:10:00Z</cp:lastPrinted>
  <dcterms:created xsi:type="dcterms:W3CDTF">2020-12-18T13:14:00Z</dcterms:created>
  <dcterms:modified xsi:type="dcterms:W3CDTF">2020-12-18T13:14:00Z</dcterms:modified>
</cp:coreProperties>
</file>